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567" w:type="dxa"/>
        <w:tblCellMar>
          <w:left w:w="0" w:type="dxa"/>
          <w:right w:w="0" w:type="dxa"/>
        </w:tblCellMar>
        <w:tblLook w:val="04A0" w:firstRow="1" w:lastRow="0" w:firstColumn="1" w:lastColumn="0" w:noHBand="0" w:noVBand="1"/>
      </w:tblPr>
      <w:tblGrid>
        <w:gridCol w:w="5104"/>
        <w:gridCol w:w="142"/>
        <w:gridCol w:w="4819"/>
      </w:tblGrid>
      <w:tr w:rsidR="007C6E8A" w14:paraId="3F902B58" w14:textId="77777777" w:rsidTr="000C0E55">
        <w:trPr>
          <w:trHeight w:val="827"/>
        </w:trPr>
        <w:tc>
          <w:tcPr>
            <w:tcW w:w="5104" w:type="dxa"/>
            <w:tcMar>
              <w:top w:w="0" w:type="dxa"/>
              <w:left w:w="108" w:type="dxa"/>
              <w:bottom w:w="0" w:type="dxa"/>
              <w:right w:w="108" w:type="dxa"/>
            </w:tcMar>
            <w:hideMark/>
          </w:tcPr>
          <w:p w14:paraId="73642F1D" w14:textId="77777777" w:rsidR="007C6E8A" w:rsidRDefault="007C6E8A" w:rsidP="000C0E55">
            <w:pPr>
              <w:jc w:val="center"/>
              <w:rPr>
                <w:rFonts w:eastAsia="Times New Roman"/>
                <w:b/>
                <w:bCs/>
                <w:color w:val="000000"/>
                <w:sz w:val="16"/>
                <w:szCs w:val="24"/>
              </w:rPr>
            </w:pPr>
            <w:r>
              <w:rPr>
                <w:noProof/>
              </w:rPr>
              <mc:AlternateContent>
                <mc:Choice Requires="wps">
                  <w:drawing>
                    <wp:anchor distT="4294967295" distB="4294967295" distL="114300" distR="114300" simplePos="0" relativeHeight="251669504" behindDoc="0" locked="0" layoutInCell="1" allowOverlap="1" wp14:anchorId="638E866A" wp14:editId="6DC76D91">
                      <wp:simplePos x="0" y="0"/>
                      <wp:positionH relativeFrom="column">
                        <wp:posOffset>838835</wp:posOffset>
                      </wp:positionH>
                      <wp:positionV relativeFrom="paragraph">
                        <wp:posOffset>551815</wp:posOffset>
                      </wp:positionV>
                      <wp:extent cx="1376680" cy="0"/>
                      <wp:effectExtent l="0" t="0" r="3302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7AE2D1B7"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05pt,43.45pt" to="174.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FR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"/>
                  </w:pict>
                </mc:Fallback>
              </mc:AlternateContent>
            </w:r>
            <w:r>
              <w:rPr>
                <w:rFonts w:eastAsia="Times New Roman"/>
                <w:bCs/>
                <w:color w:val="000000"/>
                <w:spacing w:val="-14"/>
                <w:sz w:val="24"/>
                <w:szCs w:val="24"/>
              </w:rPr>
              <w:t>SỞ KẾ HOẠCH VÀ ĐẦU TƯ BÌNH THUẬN</w:t>
            </w:r>
            <w:r>
              <w:rPr>
                <w:rFonts w:eastAsia="Times New Roman"/>
                <w:b/>
                <w:bCs/>
                <w:color w:val="000000"/>
                <w:sz w:val="24"/>
                <w:szCs w:val="24"/>
              </w:rPr>
              <w:br/>
            </w:r>
            <w:r w:rsidRPr="00CC0098">
              <w:rPr>
                <w:rFonts w:eastAsia="Times New Roman"/>
                <w:b/>
                <w:bCs/>
                <w:color w:val="000000"/>
                <w:sz w:val="26"/>
                <w:szCs w:val="26"/>
              </w:rPr>
              <w:t>TRUNG TÂM HỖ TRỢ DOANH NGHIỆP NHỎ VÀ VỪA TỈNH BÌNH THUẬN</w:t>
            </w:r>
            <w:r>
              <w:rPr>
                <w:rFonts w:eastAsia="Times New Roman"/>
                <w:b/>
                <w:bCs/>
                <w:color w:val="000000"/>
                <w:sz w:val="24"/>
                <w:szCs w:val="24"/>
              </w:rPr>
              <w:br/>
            </w:r>
          </w:p>
          <w:p w14:paraId="65706AC3" w14:textId="186BA8DB" w:rsidR="007C6E8A" w:rsidRDefault="007C6E8A" w:rsidP="00021512">
            <w:pPr>
              <w:jc w:val="center"/>
              <w:rPr>
                <w:rFonts w:eastAsia="Times New Roman"/>
                <w:b/>
                <w:bCs/>
                <w:color w:val="000000"/>
                <w:sz w:val="24"/>
                <w:szCs w:val="24"/>
              </w:rPr>
            </w:pPr>
            <w:proofErr w:type="spellStart"/>
            <w:r>
              <w:rPr>
                <w:rFonts w:eastAsia="Times New Roman"/>
                <w:color w:val="000000"/>
                <w:sz w:val="26"/>
                <w:szCs w:val="26"/>
              </w:rPr>
              <w:t>Số</w:t>
            </w:r>
            <w:proofErr w:type="spellEnd"/>
            <w:r>
              <w:rPr>
                <w:rFonts w:eastAsia="Times New Roman"/>
                <w:color w:val="000000"/>
                <w:sz w:val="26"/>
                <w:szCs w:val="26"/>
              </w:rPr>
              <w:t xml:space="preserve">: </w:t>
            </w:r>
            <w:r w:rsidR="00021512">
              <w:rPr>
                <w:rFonts w:eastAsia="Times New Roman"/>
                <w:color w:val="000000"/>
                <w:sz w:val="26"/>
                <w:szCs w:val="26"/>
              </w:rPr>
              <w:t xml:space="preserve">   </w:t>
            </w:r>
            <w:r w:rsidR="000F1117">
              <w:rPr>
                <w:rFonts w:eastAsia="Times New Roman"/>
                <w:color w:val="000000"/>
                <w:sz w:val="26"/>
                <w:szCs w:val="26"/>
              </w:rPr>
              <w:t>121</w:t>
            </w:r>
            <w:r>
              <w:rPr>
                <w:rFonts w:eastAsia="Times New Roman"/>
                <w:color w:val="000000"/>
                <w:sz w:val="26"/>
                <w:szCs w:val="26"/>
              </w:rPr>
              <w:t>/GM-HTDN</w:t>
            </w:r>
          </w:p>
        </w:tc>
        <w:tc>
          <w:tcPr>
            <w:tcW w:w="142" w:type="dxa"/>
          </w:tcPr>
          <w:p w14:paraId="24BCA52A" w14:textId="77777777" w:rsidR="007C6E8A" w:rsidRDefault="007C6E8A" w:rsidP="000C0E55">
            <w:pPr>
              <w:ind w:firstLine="34"/>
              <w:jc w:val="center"/>
              <w:rPr>
                <w:rFonts w:eastAsia="Times New Roman"/>
                <w:b/>
                <w:bCs/>
                <w:noProof/>
                <w:color w:val="000000"/>
                <w:spacing w:val="-16"/>
                <w:sz w:val="24"/>
                <w:szCs w:val="24"/>
              </w:rPr>
            </w:pPr>
          </w:p>
        </w:tc>
        <w:tc>
          <w:tcPr>
            <w:tcW w:w="4819" w:type="dxa"/>
            <w:tcMar>
              <w:top w:w="0" w:type="dxa"/>
              <w:left w:w="108" w:type="dxa"/>
              <w:bottom w:w="0" w:type="dxa"/>
              <w:right w:w="108" w:type="dxa"/>
            </w:tcMar>
          </w:tcPr>
          <w:p w14:paraId="74190C6E" w14:textId="77777777" w:rsidR="007C6E8A" w:rsidRDefault="007C6E8A" w:rsidP="000C0E55">
            <w:pPr>
              <w:rPr>
                <w:rFonts w:eastAsia="Times New Roman"/>
                <w:b/>
                <w:bCs/>
                <w:color w:val="000000"/>
                <w:spacing w:val="-16"/>
                <w:sz w:val="24"/>
                <w:szCs w:val="24"/>
              </w:rPr>
            </w:pPr>
            <w:r>
              <w:rPr>
                <w:noProof/>
              </w:rPr>
              <mc:AlternateContent>
                <mc:Choice Requires="wps">
                  <w:drawing>
                    <wp:anchor distT="4294967295" distB="4294967295" distL="114300" distR="114300" simplePos="0" relativeHeight="251668480" behindDoc="0" locked="0" layoutInCell="1" allowOverlap="1" wp14:anchorId="16C34472" wp14:editId="5C258B20">
                      <wp:simplePos x="0" y="0"/>
                      <wp:positionH relativeFrom="column">
                        <wp:posOffset>427355</wp:posOffset>
                      </wp:positionH>
                      <wp:positionV relativeFrom="paragraph">
                        <wp:posOffset>380365</wp:posOffset>
                      </wp:positionV>
                      <wp:extent cx="20478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31230C55"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5pt,29.95pt" to="194.9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"/>
                  </w:pict>
                </mc:Fallback>
              </mc:AlternateContent>
            </w:r>
            <w:r>
              <w:rPr>
                <w:rFonts w:eastAsia="Times New Roman"/>
                <w:b/>
                <w:bCs/>
                <w:color w:val="000000"/>
                <w:spacing w:val="-16"/>
                <w:sz w:val="24"/>
                <w:szCs w:val="24"/>
              </w:rPr>
              <w:t>CỘNG HÒA XÃ HỘI CHỦ NGHĨA VIỆT NAM</w:t>
            </w:r>
          </w:p>
          <w:p w14:paraId="7FFEBF6F" w14:textId="77777777" w:rsidR="007C6E8A" w:rsidRDefault="007C6E8A" w:rsidP="000C0E55">
            <w:pPr>
              <w:jc w:val="center"/>
              <w:rPr>
                <w:rFonts w:eastAsia="Times New Roman"/>
                <w:color w:val="000000"/>
                <w:sz w:val="16"/>
                <w:szCs w:val="24"/>
              </w:rPr>
            </w:pPr>
            <w:proofErr w:type="spellStart"/>
            <w:r>
              <w:rPr>
                <w:rFonts w:eastAsia="Times New Roman"/>
                <w:b/>
                <w:bCs/>
                <w:color w:val="000000"/>
                <w:sz w:val="26"/>
                <w:szCs w:val="26"/>
              </w:rPr>
              <w:t>Độc</w:t>
            </w:r>
            <w:proofErr w:type="spellEnd"/>
            <w:r>
              <w:rPr>
                <w:rFonts w:eastAsia="Times New Roman"/>
                <w:b/>
                <w:bCs/>
                <w:color w:val="000000"/>
                <w:sz w:val="26"/>
                <w:szCs w:val="26"/>
              </w:rPr>
              <w:t xml:space="preserve"> </w:t>
            </w:r>
            <w:proofErr w:type="spellStart"/>
            <w:r>
              <w:rPr>
                <w:rFonts w:eastAsia="Times New Roman"/>
                <w:b/>
                <w:bCs/>
                <w:color w:val="000000"/>
                <w:sz w:val="26"/>
                <w:szCs w:val="26"/>
              </w:rPr>
              <w:t>lập</w:t>
            </w:r>
            <w:proofErr w:type="spellEnd"/>
            <w:r>
              <w:rPr>
                <w:rFonts w:eastAsia="Times New Roman"/>
                <w:b/>
                <w:bCs/>
                <w:color w:val="000000"/>
                <w:sz w:val="26"/>
                <w:szCs w:val="26"/>
              </w:rPr>
              <w:t xml:space="preserve"> – </w:t>
            </w:r>
            <w:proofErr w:type="spellStart"/>
            <w:r>
              <w:rPr>
                <w:rFonts w:eastAsia="Times New Roman"/>
                <w:b/>
                <w:bCs/>
                <w:color w:val="000000"/>
                <w:sz w:val="26"/>
                <w:szCs w:val="26"/>
              </w:rPr>
              <w:t>Tự</w:t>
            </w:r>
            <w:proofErr w:type="spellEnd"/>
            <w:r>
              <w:rPr>
                <w:rFonts w:eastAsia="Times New Roman"/>
                <w:b/>
                <w:bCs/>
                <w:color w:val="000000"/>
                <w:sz w:val="26"/>
                <w:szCs w:val="26"/>
              </w:rPr>
              <w:t xml:space="preserve"> do – </w:t>
            </w:r>
            <w:proofErr w:type="spellStart"/>
            <w:r>
              <w:rPr>
                <w:rFonts w:eastAsia="Times New Roman"/>
                <w:b/>
                <w:bCs/>
                <w:color w:val="000000"/>
                <w:sz w:val="26"/>
                <w:szCs w:val="26"/>
              </w:rPr>
              <w:t>Hạnh</w:t>
            </w:r>
            <w:proofErr w:type="spellEnd"/>
            <w:r>
              <w:rPr>
                <w:rFonts w:eastAsia="Times New Roman"/>
                <w:b/>
                <w:bCs/>
                <w:color w:val="000000"/>
                <w:sz w:val="26"/>
                <w:szCs w:val="26"/>
              </w:rPr>
              <w:t xml:space="preserve"> </w:t>
            </w:r>
            <w:proofErr w:type="spellStart"/>
            <w:r>
              <w:rPr>
                <w:rFonts w:eastAsia="Times New Roman"/>
                <w:b/>
                <w:bCs/>
                <w:color w:val="000000"/>
                <w:sz w:val="26"/>
                <w:szCs w:val="26"/>
              </w:rPr>
              <w:t>phúc</w:t>
            </w:r>
            <w:proofErr w:type="spellEnd"/>
            <w:r>
              <w:rPr>
                <w:rFonts w:eastAsia="Times New Roman"/>
                <w:b/>
                <w:bCs/>
                <w:color w:val="000000"/>
                <w:sz w:val="24"/>
                <w:szCs w:val="24"/>
              </w:rPr>
              <w:br/>
            </w:r>
          </w:p>
          <w:p w14:paraId="6B02FFAE" w14:textId="77777777" w:rsidR="007C6E8A" w:rsidRDefault="007C6E8A" w:rsidP="000C0E55">
            <w:pPr>
              <w:jc w:val="center"/>
              <w:rPr>
                <w:rFonts w:eastAsia="Times New Roman"/>
                <w:i/>
                <w:iCs/>
                <w:color w:val="000000"/>
                <w:sz w:val="26"/>
                <w:szCs w:val="26"/>
              </w:rPr>
            </w:pPr>
          </w:p>
          <w:p w14:paraId="6D17A7E0" w14:textId="2C8ACB89" w:rsidR="007C6E8A" w:rsidRDefault="007C6E8A" w:rsidP="000F1117">
            <w:pPr>
              <w:jc w:val="center"/>
              <w:rPr>
                <w:rFonts w:eastAsia="Times New Roman"/>
                <w:color w:val="000000"/>
                <w:sz w:val="24"/>
                <w:szCs w:val="24"/>
              </w:rPr>
            </w:pPr>
            <w:proofErr w:type="spellStart"/>
            <w:r>
              <w:rPr>
                <w:rFonts w:eastAsia="Times New Roman"/>
                <w:i/>
                <w:iCs/>
                <w:color w:val="000000"/>
                <w:sz w:val="26"/>
                <w:szCs w:val="26"/>
              </w:rPr>
              <w:t>Bình</w:t>
            </w:r>
            <w:proofErr w:type="spellEnd"/>
            <w:r>
              <w:rPr>
                <w:rFonts w:eastAsia="Times New Roman"/>
                <w:i/>
                <w:iCs/>
                <w:color w:val="000000"/>
                <w:sz w:val="26"/>
                <w:szCs w:val="26"/>
              </w:rPr>
              <w:t xml:space="preserve"> </w:t>
            </w:r>
            <w:proofErr w:type="spellStart"/>
            <w:r>
              <w:rPr>
                <w:rFonts w:eastAsia="Times New Roman"/>
                <w:i/>
                <w:iCs/>
                <w:color w:val="000000"/>
                <w:sz w:val="26"/>
                <w:szCs w:val="26"/>
              </w:rPr>
              <w:t>Thuận</w:t>
            </w:r>
            <w:proofErr w:type="spellEnd"/>
            <w:r>
              <w:rPr>
                <w:rFonts w:eastAsia="Times New Roman"/>
                <w:i/>
                <w:iCs/>
                <w:color w:val="000000"/>
                <w:sz w:val="26"/>
                <w:szCs w:val="26"/>
              </w:rPr>
              <w:t xml:space="preserve">, </w:t>
            </w:r>
            <w:proofErr w:type="spellStart"/>
            <w:r>
              <w:rPr>
                <w:rFonts w:eastAsia="Times New Roman"/>
                <w:i/>
                <w:iCs/>
                <w:color w:val="000000"/>
                <w:sz w:val="26"/>
                <w:szCs w:val="26"/>
              </w:rPr>
              <w:t>ngày</w:t>
            </w:r>
            <w:proofErr w:type="spellEnd"/>
            <w:r>
              <w:rPr>
                <w:rFonts w:eastAsia="Times New Roman"/>
                <w:i/>
                <w:iCs/>
                <w:color w:val="000000"/>
                <w:sz w:val="26"/>
                <w:szCs w:val="26"/>
              </w:rPr>
              <w:t xml:space="preserve"> </w:t>
            </w:r>
            <w:r w:rsidR="000F1117">
              <w:rPr>
                <w:rFonts w:eastAsia="Times New Roman"/>
                <w:i/>
                <w:iCs/>
                <w:color w:val="000000"/>
                <w:sz w:val="26"/>
                <w:szCs w:val="26"/>
              </w:rPr>
              <w:t xml:space="preserve"> 6  </w:t>
            </w:r>
            <w:proofErr w:type="spellStart"/>
            <w:r>
              <w:rPr>
                <w:rFonts w:eastAsia="Times New Roman"/>
                <w:i/>
                <w:iCs/>
                <w:color w:val="000000"/>
                <w:sz w:val="26"/>
                <w:szCs w:val="26"/>
              </w:rPr>
              <w:t>tháng</w:t>
            </w:r>
            <w:proofErr w:type="spellEnd"/>
            <w:r>
              <w:rPr>
                <w:rFonts w:eastAsia="Times New Roman"/>
                <w:i/>
                <w:iCs/>
                <w:color w:val="000000"/>
                <w:sz w:val="26"/>
                <w:szCs w:val="26"/>
              </w:rPr>
              <w:t xml:space="preserve"> 1</w:t>
            </w:r>
            <w:r w:rsidR="00920079">
              <w:rPr>
                <w:rFonts w:eastAsia="Times New Roman"/>
                <w:i/>
                <w:iCs/>
                <w:color w:val="000000"/>
                <w:sz w:val="26"/>
                <w:szCs w:val="26"/>
              </w:rPr>
              <w:t>1</w:t>
            </w:r>
            <w:r>
              <w:rPr>
                <w:rFonts w:eastAsia="Times New Roman"/>
                <w:i/>
                <w:iCs/>
                <w:color w:val="000000"/>
                <w:sz w:val="26"/>
                <w:szCs w:val="26"/>
              </w:rPr>
              <w:t xml:space="preserve"> </w:t>
            </w:r>
            <w:proofErr w:type="spellStart"/>
            <w:r>
              <w:rPr>
                <w:rFonts w:eastAsia="Times New Roman"/>
                <w:i/>
                <w:iCs/>
                <w:color w:val="000000"/>
                <w:sz w:val="26"/>
                <w:szCs w:val="26"/>
              </w:rPr>
              <w:t>năm</w:t>
            </w:r>
            <w:proofErr w:type="spellEnd"/>
            <w:r>
              <w:rPr>
                <w:rFonts w:eastAsia="Times New Roman"/>
                <w:i/>
                <w:iCs/>
                <w:color w:val="000000"/>
                <w:sz w:val="26"/>
                <w:szCs w:val="26"/>
              </w:rPr>
              <w:t xml:space="preserve"> 2020</w:t>
            </w:r>
          </w:p>
        </w:tc>
      </w:tr>
    </w:tbl>
    <w:p w14:paraId="18DBA943" w14:textId="77777777" w:rsidR="00D5168D" w:rsidRPr="00D5168D" w:rsidRDefault="00D5168D" w:rsidP="00D5168D">
      <w:pPr>
        <w:suppressAutoHyphens/>
        <w:spacing w:before="240"/>
        <w:ind w:right="57"/>
        <w:jc w:val="center"/>
        <w:rPr>
          <w:rFonts w:eastAsia="Times New Roman"/>
          <w:b/>
          <w:noProof/>
          <w:color w:val="000000"/>
          <w:lang w:val="vi-VN" w:eastAsia="ar-SA"/>
        </w:rPr>
      </w:pPr>
      <w:r w:rsidRPr="00D5168D">
        <w:rPr>
          <w:rFonts w:eastAsia="Times New Roman"/>
          <w:b/>
          <w:noProof/>
          <w:color w:val="000000"/>
          <w:lang w:val="vi-VN" w:eastAsia="ar-SA"/>
        </w:rPr>
        <w:t>GIẤY MỜI</w:t>
      </w:r>
    </w:p>
    <w:p w14:paraId="3DF91E18" w14:textId="77777777" w:rsidR="001B3FDC" w:rsidRDefault="00D5168D" w:rsidP="00920079">
      <w:pPr>
        <w:keepNext/>
        <w:suppressAutoHyphens/>
        <w:jc w:val="center"/>
        <w:outlineLvl w:val="0"/>
        <w:rPr>
          <w:rFonts w:eastAsia="Times New Roman"/>
          <w:b/>
          <w:bCs/>
          <w:color w:val="000000"/>
          <w:kern w:val="32"/>
          <w:shd w:val="clear" w:color="auto" w:fill="FFFFFF"/>
          <w:lang w:eastAsia="ar-SA"/>
        </w:rPr>
      </w:pPr>
      <w:r w:rsidRPr="00D5168D">
        <w:rPr>
          <w:rFonts w:eastAsia="Times New Roman"/>
          <w:b/>
          <w:bCs/>
          <w:noProof/>
          <w:color w:val="000000"/>
          <w:kern w:val="32"/>
          <w:lang w:val="vi-VN" w:eastAsia="ar-SA"/>
        </w:rPr>
        <w:t xml:space="preserve">Tham </w:t>
      </w:r>
      <w:r w:rsidRPr="00D5168D">
        <w:rPr>
          <w:rFonts w:eastAsia="Times New Roman"/>
          <w:b/>
          <w:noProof/>
          <w:color w:val="000000"/>
          <w:lang w:val="vi-VN"/>
        </w:rPr>
        <w:t xml:space="preserve">dự khóa đào tạo </w:t>
      </w:r>
      <w:r w:rsidRPr="00D5168D">
        <w:rPr>
          <w:rFonts w:eastAsia="Times New Roman"/>
          <w:b/>
          <w:bCs/>
          <w:noProof/>
          <w:color w:val="000000"/>
          <w:kern w:val="32"/>
          <w:shd w:val="clear" w:color="auto" w:fill="FFFFFF"/>
          <w:lang w:val="vi-VN" w:eastAsia="ar-SA"/>
        </w:rPr>
        <w:t>“</w:t>
      </w:r>
      <w:proofErr w:type="spellStart"/>
      <w:r w:rsidR="00920079">
        <w:rPr>
          <w:rFonts w:eastAsia="Times New Roman"/>
          <w:b/>
          <w:bCs/>
          <w:color w:val="000000"/>
          <w:kern w:val="32"/>
          <w:shd w:val="clear" w:color="auto" w:fill="FFFFFF"/>
          <w:lang w:eastAsia="ar-SA"/>
        </w:rPr>
        <w:t>Quản</w:t>
      </w:r>
      <w:proofErr w:type="spellEnd"/>
      <w:r w:rsidR="00920079">
        <w:rPr>
          <w:rFonts w:eastAsia="Times New Roman"/>
          <w:b/>
          <w:bCs/>
          <w:color w:val="000000"/>
          <w:kern w:val="32"/>
          <w:shd w:val="clear" w:color="auto" w:fill="FFFFFF"/>
          <w:lang w:eastAsia="ar-SA"/>
        </w:rPr>
        <w:t xml:space="preserve"> </w:t>
      </w:r>
      <w:proofErr w:type="spellStart"/>
      <w:r w:rsidR="00920079">
        <w:rPr>
          <w:rFonts w:eastAsia="Times New Roman"/>
          <w:b/>
          <w:bCs/>
          <w:color w:val="000000"/>
          <w:kern w:val="32"/>
          <w:shd w:val="clear" w:color="auto" w:fill="FFFFFF"/>
          <w:lang w:eastAsia="ar-SA"/>
        </w:rPr>
        <w:t>trị</w:t>
      </w:r>
      <w:proofErr w:type="spellEnd"/>
      <w:r w:rsidR="00920079">
        <w:rPr>
          <w:rFonts w:eastAsia="Times New Roman"/>
          <w:b/>
          <w:bCs/>
          <w:color w:val="000000"/>
          <w:kern w:val="32"/>
          <w:shd w:val="clear" w:color="auto" w:fill="FFFFFF"/>
          <w:lang w:eastAsia="ar-SA"/>
        </w:rPr>
        <w:t xml:space="preserve"> </w:t>
      </w:r>
      <w:proofErr w:type="spellStart"/>
      <w:r w:rsidR="004115AE">
        <w:rPr>
          <w:rFonts w:eastAsia="Times New Roman"/>
          <w:b/>
          <w:bCs/>
          <w:color w:val="000000"/>
          <w:kern w:val="32"/>
          <w:shd w:val="clear" w:color="auto" w:fill="FFFFFF"/>
          <w:lang w:eastAsia="ar-SA"/>
        </w:rPr>
        <w:t>rủi</w:t>
      </w:r>
      <w:proofErr w:type="spellEnd"/>
      <w:r w:rsidR="004115AE">
        <w:rPr>
          <w:rFonts w:eastAsia="Times New Roman"/>
          <w:b/>
          <w:bCs/>
          <w:color w:val="000000"/>
          <w:kern w:val="32"/>
          <w:shd w:val="clear" w:color="auto" w:fill="FFFFFF"/>
          <w:lang w:eastAsia="ar-SA"/>
        </w:rPr>
        <w:t xml:space="preserve"> </w:t>
      </w:r>
      <w:proofErr w:type="spellStart"/>
      <w:r w:rsidR="004115AE">
        <w:rPr>
          <w:rFonts w:eastAsia="Times New Roman"/>
          <w:b/>
          <w:bCs/>
          <w:color w:val="000000"/>
          <w:kern w:val="32"/>
          <w:shd w:val="clear" w:color="auto" w:fill="FFFFFF"/>
          <w:lang w:eastAsia="ar-SA"/>
        </w:rPr>
        <w:t>ro</w:t>
      </w:r>
      <w:proofErr w:type="spellEnd"/>
      <w:r w:rsidR="00920079">
        <w:rPr>
          <w:rFonts w:eastAsia="Times New Roman"/>
          <w:b/>
          <w:bCs/>
          <w:color w:val="000000"/>
          <w:kern w:val="32"/>
          <w:shd w:val="clear" w:color="auto" w:fill="FFFFFF"/>
          <w:lang w:eastAsia="ar-SA"/>
        </w:rPr>
        <w:t xml:space="preserve"> </w:t>
      </w:r>
      <w:bookmarkStart w:id="0" w:name="_Hlk55769292"/>
      <w:proofErr w:type="spellStart"/>
      <w:r w:rsidR="001B3FDC">
        <w:rPr>
          <w:rFonts w:eastAsia="Times New Roman"/>
          <w:b/>
          <w:bCs/>
          <w:color w:val="000000"/>
          <w:kern w:val="32"/>
          <w:shd w:val="clear" w:color="auto" w:fill="FFFFFF"/>
          <w:lang w:eastAsia="ar-SA"/>
        </w:rPr>
        <w:t>tài</w:t>
      </w:r>
      <w:proofErr w:type="spellEnd"/>
      <w:r w:rsidR="001B3FDC">
        <w:rPr>
          <w:rFonts w:eastAsia="Times New Roman"/>
          <w:b/>
          <w:bCs/>
          <w:color w:val="000000"/>
          <w:kern w:val="32"/>
          <w:shd w:val="clear" w:color="auto" w:fill="FFFFFF"/>
          <w:lang w:eastAsia="ar-SA"/>
        </w:rPr>
        <w:t xml:space="preserve"> </w:t>
      </w:r>
      <w:proofErr w:type="spellStart"/>
      <w:r w:rsidR="001B3FDC">
        <w:rPr>
          <w:rFonts w:eastAsia="Times New Roman"/>
          <w:b/>
          <w:bCs/>
          <w:color w:val="000000"/>
          <w:kern w:val="32"/>
          <w:shd w:val="clear" w:color="auto" w:fill="FFFFFF"/>
          <w:lang w:eastAsia="ar-SA"/>
        </w:rPr>
        <w:t>chính</w:t>
      </w:r>
      <w:bookmarkEnd w:id="0"/>
      <w:proofErr w:type="spellEnd"/>
    </w:p>
    <w:p w14:paraId="190465BF" w14:textId="77777777" w:rsidR="00D5168D" w:rsidRPr="00D5168D" w:rsidRDefault="00920079" w:rsidP="00920079">
      <w:pPr>
        <w:keepNext/>
        <w:suppressAutoHyphens/>
        <w:jc w:val="center"/>
        <w:outlineLvl w:val="0"/>
        <w:rPr>
          <w:rFonts w:ascii="Calibri Light" w:eastAsia="Times New Roman" w:hAnsi="Calibri Light"/>
          <w:bCs/>
          <w:noProof/>
          <w:color w:val="000000"/>
          <w:kern w:val="32"/>
          <w:lang w:val="vi-VN" w:eastAsia="ar-SA"/>
        </w:rPr>
      </w:pPr>
      <w:proofErr w:type="spellStart"/>
      <w:proofErr w:type="gramStart"/>
      <w:r>
        <w:rPr>
          <w:rFonts w:eastAsia="Times New Roman"/>
          <w:b/>
          <w:bCs/>
          <w:color w:val="000000"/>
          <w:kern w:val="32"/>
          <w:shd w:val="clear" w:color="auto" w:fill="FFFFFF"/>
          <w:lang w:eastAsia="ar-SA"/>
        </w:rPr>
        <w:t>và</w:t>
      </w:r>
      <w:proofErr w:type="spellEnd"/>
      <w:proofErr w:type="gramEnd"/>
      <w:r>
        <w:rPr>
          <w:rFonts w:eastAsia="Times New Roman"/>
          <w:b/>
          <w:bCs/>
          <w:color w:val="000000"/>
          <w:kern w:val="32"/>
          <w:shd w:val="clear" w:color="auto" w:fill="FFFFFF"/>
          <w:lang w:eastAsia="ar-SA"/>
        </w:rPr>
        <w:t xml:space="preserve"> </w:t>
      </w:r>
      <w:proofErr w:type="spellStart"/>
      <w:r>
        <w:rPr>
          <w:rFonts w:eastAsia="Times New Roman"/>
          <w:b/>
          <w:bCs/>
          <w:color w:val="000000"/>
          <w:kern w:val="32"/>
          <w:shd w:val="clear" w:color="auto" w:fill="FFFFFF"/>
          <w:lang w:eastAsia="ar-SA"/>
        </w:rPr>
        <w:t>lập</w:t>
      </w:r>
      <w:proofErr w:type="spellEnd"/>
      <w:r>
        <w:rPr>
          <w:rFonts w:eastAsia="Times New Roman"/>
          <w:b/>
          <w:bCs/>
          <w:color w:val="000000"/>
          <w:kern w:val="32"/>
          <w:shd w:val="clear" w:color="auto" w:fill="FFFFFF"/>
          <w:lang w:eastAsia="ar-SA"/>
        </w:rPr>
        <w:t xml:space="preserve"> </w:t>
      </w:r>
      <w:proofErr w:type="spellStart"/>
      <w:r>
        <w:rPr>
          <w:rFonts w:eastAsia="Times New Roman"/>
          <w:b/>
          <w:bCs/>
          <w:color w:val="000000"/>
          <w:kern w:val="32"/>
          <w:shd w:val="clear" w:color="auto" w:fill="FFFFFF"/>
          <w:lang w:eastAsia="ar-SA"/>
        </w:rPr>
        <w:t>kế</w:t>
      </w:r>
      <w:proofErr w:type="spellEnd"/>
      <w:r>
        <w:rPr>
          <w:rFonts w:eastAsia="Times New Roman"/>
          <w:b/>
          <w:bCs/>
          <w:color w:val="000000"/>
          <w:kern w:val="32"/>
          <w:shd w:val="clear" w:color="auto" w:fill="FFFFFF"/>
          <w:lang w:eastAsia="ar-SA"/>
        </w:rPr>
        <w:t xml:space="preserve"> </w:t>
      </w:r>
      <w:proofErr w:type="spellStart"/>
      <w:r>
        <w:rPr>
          <w:rFonts w:eastAsia="Times New Roman"/>
          <w:b/>
          <w:bCs/>
          <w:color w:val="000000"/>
          <w:kern w:val="32"/>
          <w:shd w:val="clear" w:color="auto" w:fill="FFFFFF"/>
          <w:lang w:eastAsia="ar-SA"/>
        </w:rPr>
        <w:t>hoạch</w:t>
      </w:r>
      <w:proofErr w:type="spellEnd"/>
      <w:r w:rsidRPr="00920079">
        <w:rPr>
          <w:rFonts w:eastAsia="Times New Roman"/>
          <w:b/>
          <w:bCs/>
          <w:color w:val="000000"/>
          <w:kern w:val="32"/>
          <w:shd w:val="clear" w:color="auto" w:fill="FFFFFF"/>
          <w:lang w:eastAsia="ar-SA"/>
        </w:rPr>
        <w:t xml:space="preserve"> </w:t>
      </w:r>
      <w:proofErr w:type="spellStart"/>
      <w:r w:rsidRPr="00920079">
        <w:rPr>
          <w:rFonts w:eastAsia="Times New Roman"/>
          <w:b/>
          <w:bCs/>
          <w:color w:val="000000"/>
          <w:kern w:val="32"/>
          <w:shd w:val="clear" w:color="auto" w:fill="FFFFFF"/>
          <w:lang w:eastAsia="ar-SA"/>
        </w:rPr>
        <w:t>kinh</w:t>
      </w:r>
      <w:proofErr w:type="spellEnd"/>
      <w:r w:rsidRPr="00920079">
        <w:rPr>
          <w:rFonts w:eastAsia="Times New Roman"/>
          <w:b/>
          <w:bCs/>
          <w:color w:val="000000"/>
          <w:kern w:val="32"/>
          <w:shd w:val="clear" w:color="auto" w:fill="FFFFFF"/>
          <w:lang w:eastAsia="ar-SA"/>
        </w:rPr>
        <w:t xml:space="preserve"> </w:t>
      </w:r>
      <w:proofErr w:type="spellStart"/>
      <w:r w:rsidRPr="00920079">
        <w:rPr>
          <w:rFonts w:eastAsia="Times New Roman"/>
          <w:b/>
          <w:bCs/>
          <w:color w:val="000000"/>
          <w:kern w:val="32"/>
          <w:shd w:val="clear" w:color="auto" w:fill="FFFFFF"/>
          <w:lang w:eastAsia="ar-SA"/>
        </w:rPr>
        <w:t>doanh</w:t>
      </w:r>
      <w:proofErr w:type="spellEnd"/>
      <w:r w:rsidR="00D5168D" w:rsidRPr="00D5168D">
        <w:rPr>
          <w:rFonts w:eastAsia="Times New Roman"/>
          <w:b/>
          <w:bCs/>
          <w:noProof/>
          <w:color w:val="000000"/>
          <w:kern w:val="32"/>
          <w:shd w:val="clear" w:color="auto" w:fill="FFFFFF"/>
          <w:lang w:val="vi-VN" w:eastAsia="ar-SA"/>
        </w:rPr>
        <w:t>”</w:t>
      </w:r>
    </w:p>
    <w:p w14:paraId="58C020DC" w14:textId="77777777" w:rsidR="00D5168D" w:rsidRPr="00D5168D" w:rsidRDefault="00D5168D" w:rsidP="00D5168D">
      <w:pPr>
        <w:keepNext/>
        <w:suppressAutoHyphens/>
        <w:jc w:val="center"/>
        <w:outlineLvl w:val="0"/>
        <w:rPr>
          <w:rFonts w:eastAsia="Times New Roman"/>
          <w:b/>
          <w:bCs/>
          <w:noProof/>
          <w:kern w:val="32"/>
          <w:sz w:val="18"/>
          <w:szCs w:val="24"/>
          <w:lang w:val="vi-VN"/>
        </w:rPr>
      </w:pPr>
      <w:r w:rsidRPr="00D5168D">
        <w:rPr>
          <w:rFonts w:ascii="Calibri Light" w:eastAsia="Times New Roman" w:hAnsi="Calibri Light"/>
          <w:b/>
          <w:bCs/>
          <w:noProof/>
          <w:color w:val="333333"/>
          <w:kern w:val="32"/>
        </w:rPr>
        <mc:AlternateContent>
          <mc:Choice Requires="wps">
            <w:drawing>
              <wp:anchor distT="0" distB="0" distL="114300" distR="114300" simplePos="0" relativeHeight="251659264" behindDoc="0" locked="0" layoutInCell="1" allowOverlap="1" wp14:anchorId="27572FEE" wp14:editId="03C3D8DF">
                <wp:simplePos x="0" y="0"/>
                <wp:positionH relativeFrom="column">
                  <wp:posOffset>1917065</wp:posOffset>
                </wp:positionH>
                <wp:positionV relativeFrom="paragraph">
                  <wp:posOffset>20320</wp:posOffset>
                </wp:positionV>
                <wp:extent cx="19526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B897C5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1.6pt" to="30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"/>
            </w:pict>
          </mc:Fallback>
        </mc:AlternateContent>
      </w:r>
      <w:r w:rsidRPr="00D5168D">
        <w:rPr>
          <w:rFonts w:ascii="Calibri Light" w:eastAsia="Times New Roman" w:hAnsi="Calibri Light"/>
          <w:b/>
          <w:bCs/>
          <w:noProof/>
          <w:kern w:val="32"/>
          <w:sz w:val="24"/>
          <w:szCs w:val="24"/>
          <w:lang w:val="vi-VN"/>
        </w:rPr>
        <w:tab/>
      </w:r>
    </w:p>
    <w:p w14:paraId="5DB974E8" w14:textId="77777777" w:rsidR="003A1D36" w:rsidRPr="0033796A" w:rsidRDefault="003A1D36" w:rsidP="003A1D36">
      <w:pPr>
        <w:suppressAutoHyphens/>
        <w:autoSpaceDE w:val="0"/>
        <w:autoSpaceDN w:val="0"/>
        <w:adjustRightInd w:val="0"/>
        <w:spacing w:before="120" w:after="120" w:line="264" w:lineRule="auto"/>
        <w:ind w:firstLine="720"/>
        <w:rPr>
          <w:rFonts w:eastAsia="Times New Roman"/>
          <w:lang w:val="vi-VN" w:eastAsia="ar-SA"/>
        </w:rPr>
      </w:pPr>
      <w:r w:rsidRPr="0033796A">
        <w:rPr>
          <w:rFonts w:eastAsia="Times New Roman"/>
          <w:lang w:val="vi-VN" w:eastAsia="ar-SA"/>
        </w:rPr>
        <w:t xml:space="preserve">Quản trị </w:t>
      </w:r>
      <w:r w:rsidR="001B3FDC" w:rsidRPr="0033796A">
        <w:rPr>
          <w:rFonts w:eastAsia="Times New Roman"/>
          <w:lang w:val="vi-VN" w:eastAsia="ar-SA"/>
        </w:rPr>
        <w:t>rủi ro tài chính,</w:t>
      </w:r>
      <w:r w:rsidRPr="0033796A">
        <w:rPr>
          <w:rFonts w:eastAsia="Times New Roman"/>
          <w:lang w:val="vi-VN" w:eastAsia="ar-SA"/>
        </w:rPr>
        <w:t xml:space="preserve"> có một tầm quan trọng rất lớn đối với sự tồn tạ</w:t>
      </w:r>
      <w:r w:rsidR="002A0073" w:rsidRPr="0033796A">
        <w:rPr>
          <w:rFonts w:eastAsia="Times New Roman"/>
          <w:lang w:val="vi-VN" w:eastAsia="ar-SA"/>
        </w:rPr>
        <w:t xml:space="preserve">i và phát triển của </w:t>
      </w:r>
      <w:r w:rsidR="002F448C" w:rsidRPr="0033796A">
        <w:rPr>
          <w:rFonts w:eastAsia="Times New Roman"/>
          <w:lang w:val="vi-VN" w:eastAsia="ar-SA"/>
        </w:rPr>
        <w:t xml:space="preserve">mỗi doanh nghiệp. </w:t>
      </w:r>
      <w:r w:rsidR="00C91E7C" w:rsidRPr="0033796A">
        <w:rPr>
          <w:rFonts w:eastAsia="Times New Roman"/>
          <w:lang w:val="vi-VN" w:eastAsia="ar-SA"/>
        </w:rPr>
        <w:t xml:space="preserve">Một doanh nghiệp quản lý tốt về </w:t>
      </w:r>
      <w:r w:rsidR="001B3FDC" w:rsidRPr="0033796A">
        <w:rPr>
          <w:rFonts w:eastAsia="Times New Roman"/>
          <w:lang w:val="vi-VN" w:eastAsia="ar-SA"/>
        </w:rPr>
        <w:t xml:space="preserve">rủi ro </w:t>
      </w:r>
      <w:r w:rsidR="00C91E7C" w:rsidRPr="0033796A">
        <w:rPr>
          <w:rFonts w:eastAsia="Times New Roman"/>
          <w:lang w:val="vi-VN" w:eastAsia="ar-SA"/>
        </w:rPr>
        <w:t>tài chính sẽ dễ dàng đạt được các mục tiêu kinh doanh, tối đa hóa lợi nhuận và làm tăng giá trị doanh nghiệp, khả năng cạnh tranh trên thị trường.</w:t>
      </w:r>
    </w:p>
    <w:p w14:paraId="2EC6D215" w14:textId="77777777" w:rsidR="002F448C" w:rsidRPr="0033796A" w:rsidRDefault="00C91E7C" w:rsidP="002F448C">
      <w:pPr>
        <w:suppressAutoHyphens/>
        <w:autoSpaceDE w:val="0"/>
        <w:autoSpaceDN w:val="0"/>
        <w:adjustRightInd w:val="0"/>
        <w:spacing w:before="120" w:after="120" w:line="264" w:lineRule="auto"/>
        <w:ind w:firstLine="720"/>
        <w:rPr>
          <w:rFonts w:eastAsia="Times New Roman"/>
          <w:lang w:val="vi-VN" w:eastAsia="ar-SA"/>
        </w:rPr>
      </w:pPr>
      <w:r w:rsidRPr="0033796A">
        <w:rPr>
          <w:rFonts w:eastAsia="Times New Roman"/>
          <w:lang w:val="vi-VN" w:eastAsia="ar-SA"/>
        </w:rPr>
        <w:t>Với nội dung đào tạo xoay quanh các vấn đề về phân tích rủi ro tài chính, đ</w:t>
      </w:r>
      <w:r w:rsidR="003A1D36" w:rsidRPr="0033796A">
        <w:rPr>
          <w:rFonts w:eastAsia="Times New Roman"/>
          <w:lang w:val="vi-VN" w:eastAsia="ar-SA"/>
        </w:rPr>
        <w:t xml:space="preserve">ánh giá </w:t>
      </w:r>
      <w:r w:rsidRPr="0033796A">
        <w:rPr>
          <w:rFonts w:eastAsia="Times New Roman"/>
          <w:lang w:val="vi-VN" w:eastAsia="ar-SA"/>
        </w:rPr>
        <w:t>vốn lưu động, ra quyết định đầu tư và lập kế hoạch kinh doanh,</w:t>
      </w:r>
      <w:r w:rsidRPr="00C91E7C">
        <w:rPr>
          <w:rFonts w:eastAsia="Times New Roman"/>
          <w:noProof/>
          <w:lang w:val="vi-VN"/>
        </w:rPr>
        <w:t xml:space="preserve"> </w:t>
      </w:r>
      <w:r w:rsidRPr="00414F64">
        <w:rPr>
          <w:rFonts w:eastAsia="Times New Roman"/>
          <w:noProof/>
          <w:lang w:val="vi-VN"/>
        </w:rPr>
        <w:t xml:space="preserve">Trung tâm Hỗ trợ Doanh nghiệp nhỏ và vừa tổ chức khóa đào tạo </w:t>
      </w:r>
      <w:r w:rsidRPr="00414F64">
        <w:rPr>
          <w:rFonts w:eastAsia="Times New Roman"/>
          <w:b/>
          <w:i/>
          <w:noProof/>
          <w:color w:val="000000"/>
          <w:shd w:val="clear" w:color="auto" w:fill="FFFFFF"/>
          <w:lang w:val="vi-VN" w:eastAsia="ar-SA"/>
        </w:rPr>
        <w:t>“</w:t>
      </w:r>
      <w:r w:rsidRPr="00920079">
        <w:rPr>
          <w:rFonts w:eastAsia="Times New Roman"/>
          <w:b/>
          <w:lang w:val="vi-VN" w:eastAsia="ar-SA"/>
        </w:rPr>
        <w:t xml:space="preserve">Quản trị </w:t>
      </w:r>
      <w:r w:rsidR="00B54E66" w:rsidRPr="0033796A">
        <w:rPr>
          <w:rFonts w:eastAsia="Times New Roman"/>
          <w:b/>
          <w:lang w:val="vi-VN" w:eastAsia="ar-SA"/>
        </w:rPr>
        <w:t>rủi ro</w:t>
      </w:r>
      <w:r w:rsidRPr="00920079">
        <w:rPr>
          <w:rFonts w:eastAsia="Times New Roman"/>
          <w:b/>
          <w:lang w:val="vi-VN" w:eastAsia="ar-SA"/>
        </w:rPr>
        <w:t xml:space="preserve"> </w:t>
      </w:r>
      <w:r w:rsidR="001B3FDC" w:rsidRPr="0033796A">
        <w:rPr>
          <w:rFonts w:eastAsia="Times New Roman"/>
          <w:b/>
          <w:lang w:val="vi-VN" w:eastAsia="ar-SA"/>
        </w:rPr>
        <w:t xml:space="preserve">tài chính </w:t>
      </w:r>
      <w:r w:rsidRPr="00920079">
        <w:rPr>
          <w:rFonts w:eastAsia="Times New Roman"/>
          <w:b/>
          <w:lang w:val="vi-VN" w:eastAsia="ar-SA"/>
        </w:rPr>
        <w:t>và lập kế hoạch kinh doanh</w:t>
      </w:r>
      <w:r w:rsidRPr="00414F64">
        <w:rPr>
          <w:rFonts w:eastAsia="Times New Roman"/>
          <w:b/>
          <w:i/>
          <w:noProof/>
          <w:color w:val="000000"/>
          <w:shd w:val="clear" w:color="auto" w:fill="FFFFFF"/>
          <w:lang w:val="vi-VN" w:eastAsia="ar-SA"/>
        </w:rPr>
        <w:t>”</w:t>
      </w:r>
      <w:r w:rsidRPr="0033796A">
        <w:rPr>
          <w:rFonts w:eastAsia="Times New Roman"/>
          <w:noProof/>
          <w:color w:val="000000"/>
          <w:shd w:val="clear" w:color="auto" w:fill="FFFFFF"/>
          <w:lang w:val="vi-VN" w:eastAsia="ar-SA"/>
        </w:rPr>
        <w:t>,</w:t>
      </w:r>
      <w:r w:rsidRPr="0033796A">
        <w:rPr>
          <w:rFonts w:eastAsia="Times New Roman"/>
          <w:i/>
          <w:noProof/>
          <w:color w:val="000000"/>
          <w:shd w:val="clear" w:color="auto" w:fill="FFFFFF"/>
          <w:lang w:val="vi-VN" w:eastAsia="ar-SA"/>
        </w:rPr>
        <w:t xml:space="preserve"> </w:t>
      </w:r>
      <w:r w:rsidRPr="0033796A">
        <w:rPr>
          <w:rFonts w:eastAsia="Times New Roman"/>
          <w:lang w:val="vi-VN" w:eastAsia="ar-SA"/>
        </w:rPr>
        <w:t>nhằm giúp cho học viên h</w:t>
      </w:r>
      <w:r w:rsidR="002F448C" w:rsidRPr="0033796A">
        <w:rPr>
          <w:rFonts w:eastAsia="Times New Roman"/>
          <w:lang w:val="vi-VN" w:eastAsia="ar-SA"/>
        </w:rPr>
        <w:t xml:space="preserve">iểu rõ tình hình hoạt động của </w:t>
      </w:r>
      <w:r w:rsidR="001B3FDC" w:rsidRPr="0033796A">
        <w:rPr>
          <w:rFonts w:eastAsia="Times New Roman"/>
          <w:lang w:val="vi-VN" w:eastAsia="ar-SA"/>
        </w:rPr>
        <w:t>doanh nghiệp</w:t>
      </w:r>
      <w:r w:rsidR="002F448C" w:rsidRPr="0033796A">
        <w:rPr>
          <w:rFonts w:eastAsia="Times New Roman"/>
          <w:lang w:val="vi-VN" w:eastAsia="ar-SA"/>
        </w:rPr>
        <w:t xml:space="preserve"> dưới góc </w:t>
      </w:r>
      <w:r w:rsidR="001B3FDC" w:rsidRPr="0033796A">
        <w:rPr>
          <w:rFonts w:eastAsia="Times New Roman"/>
          <w:lang w:val="vi-VN" w:eastAsia="ar-SA"/>
        </w:rPr>
        <w:t>nhìn</w:t>
      </w:r>
      <w:r w:rsidR="002F448C" w:rsidRPr="0033796A">
        <w:rPr>
          <w:rFonts w:eastAsia="Times New Roman"/>
          <w:lang w:val="vi-VN" w:eastAsia="ar-SA"/>
        </w:rPr>
        <w:t xml:space="preserve"> </w:t>
      </w:r>
      <w:r w:rsidR="0030701D" w:rsidRPr="0033796A">
        <w:rPr>
          <w:rFonts w:eastAsia="Times New Roman"/>
          <w:lang w:val="vi-VN" w:eastAsia="ar-SA"/>
        </w:rPr>
        <w:t>T</w:t>
      </w:r>
      <w:r w:rsidR="002F448C" w:rsidRPr="0033796A">
        <w:rPr>
          <w:rFonts w:eastAsia="Times New Roman"/>
          <w:lang w:val="vi-VN" w:eastAsia="ar-SA"/>
        </w:rPr>
        <w:t xml:space="preserve">ài chính, </w:t>
      </w:r>
      <w:r w:rsidR="00194231" w:rsidRPr="0033796A">
        <w:rPr>
          <w:rFonts w:eastAsia="Times New Roman"/>
          <w:lang w:val="vi-VN" w:eastAsia="ar-SA"/>
        </w:rPr>
        <w:t>cụ thể như sau:</w:t>
      </w:r>
    </w:p>
    <w:p w14:paraId="1C763564" w14:textId="77777777" w:rsidR="00D5168D" w:rsidRPr="00414F64" w:rsidRDefault="00D5168D" w:rsidP="00414F64">
      <w:pPr>
        <w:spacing w:before="120" w:after="120" w:line="264" w:lineRule="auto"/>
        <w:ind w:firstLine="720"/>
        <w:rPr>
          <w:rFonts w:eastAsia="Times New Roman"/>
          <w:noProof/>
          <w:lang w:val="vi-VN"/>
        </w:rPr>
      </w:pPr>
      <w:r w:rsidRPr="00414F64">
        <w:rPr>
          <w:rFonts w:eastAsia="Times New Roman"/>
          <w:b/>
          <w:iCs/>
          <w:noProof/>
          <w:lang w:val="vi-VN" w:eastAsia="ar-SA"/>
        </w:rPr>
        <w:t xml:space="preserve">1. Đối tượng tham dự: </w:t>
      </w:r>
      <w:r w:rsidR="00674C2D" w:rsidRPr="00674C2D">
        <w:rPr>
          <w:rFonts w:eastAsia="Times New Roman"/>
          <w:iCs/>
          <w:color w:val="000000"/>
          <w:lang w:val="vi-VN" w:eastAsia="ar-SA"/>
        </w:rPr>
        <w:t>Giám đốc, Chủ doanh nghiệp, Trưởng bộ phận, quản lý</w:t>
      </w:r>
      <w:r w:rsidR="00674C2D" w:rsidRPr="0033796A">
        <w:rPr>
          <w:rFonts w:eastAsia="Times New Roman"/>
          <w:iCs/>
          <w:color w:val="000000"/>
          <w:lang w:val="vi-VN" w:eastAsia="ar-SA"/>
        </w:rPr>
        <w:t>,</w:t>
      </w:r>
      <w:r w:rsidR="00674C2D" w:rsidRPr="00674C2D">
        <w:rPr>
          <w:rFonts w:eastAsia="Times New Roman"/>
          <w:iCs/>
          <w:color w:val="000000"/>
          <w:lang w:val="vi-VN" w:eastAsia="ar-SA"/>
        </w:rPr>
        <w:t xml:space="preserve"> nhân viên và những ai quan tâm đến khóa đào tạo.</w:t>
      </w:r>
    </w:p>
    <w:p w14:paraId="7DEAF4EC" w14:textId="77777777" w:rsidR="00D5168D" w:rsidRPr="00414F64" w:rsidRDefault="00D5168D" w:rsidP="00414F64">
      <w:pPr>
        <w:shd w:val="clear" w:color="auto" w:fill="FFFFFF"/>
        <w:spacing w:before="120" w:after="120" w:line="264" w:lineRule="auto"/>
        <w:ind w:firstLine="720"/>
        <w:rPr>
          <w:rFonts w:eastAsia="Times New Roman"/>
          <w:iCs/>
          <w:noProof/>
          <w:lang w:val="vi-VN" w:eastAsia="ar-SA"/>
        </w:rPr>
      </w:pPr>
      <w:r w:rsidRPr="00414F64">
        <w:rPr>
          <w:rFonts w:eastAsia="Times New Roman"/>
          <w:b/>
          <w:iCs/>
          <w:noProof/>
          <w:lang w:val="vi-VN" w:eastAsia="ar-SA"/>
        </w:rPr>
        <w:t>2. Thời gian:</w:t>
      </w:r>
      <w:r w:rsidRPr="00414F64">
        <w:rPr>
          <w:rFonts w:eastAsia="Times New Roman"/>
          <w:iCs/>
          <w:noProof/>
          <w:lang w:val="vi-VN" w:eastAsia="ar-SA"/>
        </w:rPr>
        <w:t xml:space="preserve"> Từ ngày </w:t>
      </w:r>
      <w:r w:rsidR="00640099">
        <w:rPr>
          <w:rFonts w:eastAsia="Times New Roman"/>
          <w:noProof/>
          <w:lang w:eastAsia="ar-SA"/>
        </w:rPr>
        <w:t>23-25</w:t>
      </w:r>
      <w:r w:rsidR="00E83966" w:rsidRPr="00414F64">
        <w:rPr>
          <w:rFonts w:eastAsia="Times New Roman"/>
          <w:noProof/>
          <w:lang w:eastAsia="ar-SA"/>
        </w:rPr>
        <w:t>/</w:t>
      </w:r>
      <w:r w:rsidR="00674C2D">
        <w:rPr>
          <w:rFonts w:eastAsia="Times New Roman"/>
          <w:noProof/>
          <w:lang w:eastAsia="ar-SA"/>
        </w:rPr>
        <w:t>11</w:t>
      </w:r>
      <w:r w:rsidR="00E83966" w:rsidRPr="00414F64">
        <w:rPr>
          <w:rFonts w:eastAsia="Times New Roman"/>
          <w:noProof/>
          <w:lang w:eastAsia="ar-SA"/>
        </w:rPr>
        <w:t>/2020</w:t>
      </w:r>
      <w:r w:rsidR="00C17E90">
        <w:rPr>
          <w:rFonts w:eastAsia="Times New Roman"/>
          <w:noProof/>
          <w:lang w:eastAsia="ar-SA"/>
        </w:rPr>
        <w:t xml:space="preserve"> (3 ngày)</w:t>
      </w:r>
      <w:r w:rsidRPr="00414F64">
        <w:rPr>
          <w:rFonts w:eastAsia="Times New Roman"/>
          <w:iCs/>
          <w:noProof/>
          <w:lang w:val="vi-VN" w:eastAsia="ar-SA"/>
        </w:rPr>
        <w:t>.</w:t>
      </w:r>
    </w:p>
    <w:p w14:paraId="39C2F965" w14:textId="77777777" w:rsidR="00D5168D" w:rsidRPr="00414F64" w:rsidRDefault="00D5168D" w:rsidP="00414F64">
      <w:pPr>
        <w:suppressAutoHyphens/>
        <w:spacing w:before="120" w:after="120" w:line="264" w:lineRule="auto"/>
        <w:ind w:firstLine="720"/>
        <w:rPr>
          <w:rFonts w:eastAsia="Times New Roman"/>
          <w:iCs/>
          <w:noProof/>
          <w:lang w:val="vi-VN" w:eastAsia="ar-SA"/>
        </w:rPr>
      </w:pPr>
      <w:r w:rsidRPr="00414F64">
        <w:rPr>
          <w:rFonts w:eastAsia="Times New Roman"/>
          <w:b/>
          <w:iCs/>
          <w:noProof/>
          <w:lang w:val="vi-VN" w:eastAsia="ar-SA"/>
        </w:rPr>
        <w:t>3. Địa điểm:</w:t>
      </w:r>
      <w:r w:rsidRPr="00414F64">
        <w:rPr>
          <w:rFonts w:eastAsia="Times New Roman"/>
          <w:iCs/>
          <w:noProof/>
          <w:lang w:val="vi-VN" w:eastAsia="ar-SA"/>
        </w:rPr>
        <w:t xml:space="preserve"> Hội trường Sở Kế hoạch và Đầu tư</w:t>
      </w:r>
      <w:r w:rsidRPr="0033796A">
        <w:rPr>
          <w:rFonts w:eastAsia="Times New Roman"/>
          <w:iCs/>
          <w:noProof/>
          <w:lang w:val="vi-VN" w:eastAsia="ar-SA"/>
        </w:rPr>
        <w:t>, s</w:t>
      </w:r>
      <w:r w:rsidRPr="00414F64">
        <w:rPr>
          <w:rFonts w:eastAsia="Times New Roman"/>
          <w:iCs/>
          <w:noProof/>
          <w:lang w:val="vi-VN" w:eastAsia="ar-SA"/>
        </w:rPr>
        <w:t xml:space="preserve">ố 290 Trần Hưng Đạo, </w:t>
      </w:r>
      <w:r w:rsidRPr="0033796A">
        <w:rPr>
          <w:rFonts w:eastAsia="Times New Roman"/>
          <w:iCs/>
          <w:noProof/>
          <w:lang w:val="vi-VN" w:eastAsia="ar-SA"/>
        </w:rPr>
        <w:t xml:space="preserve">TP. </w:t>
      </w:r>
      <w:r w:rsidRPr="00414F64">
        <w:rPr>
          <w:rFonts w:eastAsia="Times New Roman"/>
          <w:iCs/>
          <w:noProof/>
          <w:lang w:val="vi-VN" w:eastAsia="ar-SA"/>
        </w:rPr>
        <w:t>Phan Thiết, Bình Thuận</w:t>
      </w:r>
      <w:r w:rsidRPr="00414F64">
        <w:rPr>
          <w:rFonts w:eastAsia="Times New Roman"/>
          <w:i/>
          <w:iCs/>
          <w:noProof/>
          <w:lang w:val="vi-VN" w:eastAsia="ar-SA"/>
        </w:rPr>
        <w:t>.</w:t>
      </w:r>
    </w:p>
    <w:p w14:paraId="07E674AE" w14:textId="77777777" w:rsidR="00D5168D" w:rsidRPr="0033796A" w:rsidRDefault="00D5168D" w:rsidP="00414F64">
      <w:pPr>
        <w:suppressAutoHyphens/>
        <w:spacing w:before="120" w:after="120" w:line="264" w:lineRule="auto"/>
        <w:ind w:firstLine="720"/>
        <w:rPr>
          <w:rFonts w:eastAsia="Times New Roman"/>
          <w:i/>
          <w:iCs/>
          <w:noProof/>
          <w:lang w:val="vi-VN" w:eastAsia="ar-SA"/>
        </w:rPr>
      </w:pPr>
      <w:r w:rsidRPr="00414F64">
        <w:rPr>
          <w:rFonts w:eastAsia="Times New Roman"/>
          <w:b/>
          <w:bCs/>
          <w:noProof/>
          <w:lang w:val="vi-VN" w:eastAsia="ar-SA"/>
        </w:rPr>
        <w:t>4. Giảng viên:</w:t>
      </w:r>
      <w:r w:rsidRPr="00414F64">
        <w:rPr>
          <w:rFonts w:eastAsia="Times New Roman"/>
          <w:bCs/>
          <w:noProof/>
          <w:lang w:val="vi-VN" w:eastAsia="ar-SA"/>
        </w:rPr>
        <w:t xml:space="preserve"> </w:t>
      </w:r>
      <w:r w:rsidR="00920079" w:rsidRPr="0033796A">
        <w:rPr>
          <w:rFonts w:eastAsia="Times New Roman"/>
          <w:color w:val="000000"/>
          <w:lang w:val="vi-VN" w:eastAsia="ar-SA"/>
        </w:rPr>
        <w:t>Tiến</w:t>
      </w:r>
      <w:r w:rsidRPr="00414F64">
        <w:rPr>
          <w:rFonts w:eastAsia="Times New Roman"/>
          <w:color w:val="000000"/>
          <w:lang w:val="vi-VN" w:eastAsia="ar-SA"/>
        </w:rPr>
        <w:t xml:space="preserve"> sĩ </w:t>
      </w:r>
      <w:r w:rsidR="00920079" w:rsidRPr="00920079">
        <w:rPr>
          <w:rFonts w:eastAsia="Times New Roman"/>
          <w:b/>
          <w:color w:val="000000"/>
          <w:lang w:val="vi-VN" w:eastAsia="ar-SA"/>
        </w:rPr>
        <w:t>Nguyễn Tấn Bình</w:t>
      </w:r>
      <w:r w:rsidRPr="00414F64">
        <w:rPr>
          <w:rFonts w:eastAsia="Times New Roman"/>
          <w:color w:val="000000"/>
          <w:lang w:val="vi-VN" w:eastAsia="ar-SA"/>
        </w:rPr>
        <w:t xml:space="preserve">, </w:t>
      </w:r>
      <w:r w:rsidR="00920079" w:rsidRPr="00920079">
        <w:rPr>
          <w:rFonts w:eastAsia="Times New Roman"/>
          <w:color w:val="000000"/>
          <w:lang w:val="vi-VN" w:eastAsia="ar-SA"/>
        </w:rPr>
        <w:t>Viện trưởng Viện nghiên cứu Khoa học Lãnh đạo và Quản trị Doanh nghiệp</w:t>
      </w:r>
      <w:r w:rsidRPr="0033796A">
        <w:rPr>
          <w:rFonts w:eastAsia="Times New Roman"/>
          <w:color w:val="000000"/>
          <w:lang w:val="vi-VN" w:eastAsia="ar-SA"/>
        </w:rPr>
        <w:t>.</w:t>
      </w:r>
    </w:p>
    <w:p w14:paraId="2F16FAA6" w14:textId="77777777" w:rsidR="00D5168D" w:rsidRPr="00414F64" w:rsidRDefault="00D5168D" w:rsidP="00414F64">
      <w:pPr>
        <w:suppressAutoHyphens/>
        <w:spacing w:before="120" w:line="264" w:lineRule="auto"/>
        <w:ind w:firstLine="720"/>
        <w:rPr>
          <w:rFonts w:eastAsia="Times New Roman"/>
          <w:bCs/>
          <w:iCs/>
          <w:noProof/>
          <w:lang w:val="vi-VN" w:eastAsia="ar-SA"/>
        </w:rPr>
      </w:pPr>
      <w:r w:rsidRPr="00414F64">
        <w:rPr>
          <w:rFonts w:eastAsia="Times New Roman"/>
          <w:b/>
          <w:noProof/>
          <w:lang w:val="vi-VN" w:eastAsia="ar-SA"/>
        </w:rPr>
        <w:t xml:space="preserve">5. </w:t>
      </w:r>
      <w:r w:rsidRPr="00414F64">
        <w:rPr>
          <w:rFonts w:eastAsia="Times New Roman"/>
          <w:b/>
          <w:bCs/>
          <w:iCs/>
          <w:noProof/>
          <w:lang w:val="vi-VN" w:eastAsia="ar-SA"/>
        </w:rPr>
        <w:t>Học phí:</w:t>
      </w:r>
      <w:r w:rsidRPr="00414F64">
        <w:rPr>
          <w:rFonts w:eastAsia="Times New Roman"/>
          <w:bCs/>
          <w:iCs/>
          <w:noProof/>
          <w:lang w:val="vi-VN" w:eastAsia="ar-SA"/>
        </w:rPr>
        <w:t xml:space="preserve"> 800.000 đồng/học viên/khóa;</w:t>
      </w:r>
    </w:p>
    <w:p w14:paraId="1F9A7811" w14:textId="77777777" w:rsidR="00D5168D" w:rsidRPr="00414F64" w:rsidRDefault="00D5168D" w:rsidP="00414F64">
      <w:pPr>
        <w:tabs>
          <w:tab w:val="left" w:pos="1418"/>
          <w:tab w:val="left" w:pos="5103"/>
        </w:tabs>
        <w:suppressAutoHyphens/>
        <w:spacing w:line="264" w:lineRule="auto"/>
        <w:ind w:firstLine="720"/>
        <w:rPr>
          <w:rFonts w:eastAsia="Times New Roman"/>
          <w:bCs/>
          <w:iCs/>
          <w:noProof/>
          <w:lang w:val="vi-VN" w:eastAsia="ar-SA"/>
        </w:rPr>
      </w:pPr>
      <w:r w:rsidRPr="00414F64">
        <w:rPr>
          <w:rFonts w:eastAsia="Times New Roman"/>
          <w:bCs/>
          <w:i/>
          <w:iCs/>
          <w:noProof/>
          <w:lang w:val="vi-VN" w:eastAsia="ar-SA"/>
        </w:rPr>
        <w:tab/>
      </w:r>
      <w:r w:rsidR="001F0034" w:rsidRPr="0033796A">
        <w:rPr>
          <w:rFonts w:eastAsia="Times New Roman"/>
          <w:bCs/>
          <w:i/>
          <w:iCs/>
          <w:noProof/>
          <w:lang w:val="vi-VN" w:eastAsia="ar-SA"/>
        </w:rPr>
        <w:t xml:space="preserve">         </w:t>
      </w:r>
      <w:r w:rsidRPr="00414F64">
        <w:rPr>
          <w:rFonts w:eastAsia="Times New Roman"/>
          <w:bCs/>
          <w:i/>
          <w:iCs/>
          <w:noProof/>
          <w:lang w:val="vi-VN" w:eastAsia="ar-SA"/>
        </w:rPr>
        <w:t>- Ngân sách hỗ trợ</w:t>
      </w:r>
      <w:r w:rsidRPr="0033796A">
        <w:rPr>
          <w:rFonts w:eastAsia="Times New Roman"/>
          <w:bCs/>
          <w:i/>
          <w:iCs/>
          <w:noProof/>
          <w:lang w:val="vi-VN" w:eastAsia="ar-SA"/>
        </w:rPr>
        <w:t xml:space="preserve"> DNNVV</w:t>
      </w:r>
      <w:r w:rsidRPr="00414F64">
        <w:rPr>
          <w:rFonts w:eastAsia="Times New Roman"/>
          <w:bCs/>
          <w:i/>
          <w:iCs/>
          <w:noProof/>
          <w:lang w:val="vi-VN" w:eastAsia="ar-SA"/>
        </w:rPr>
        <w:t>:</w:t>
      </w:r>
      <w:r w:rsidRPr="00414F64">
        <w:rPr>
          <w:rFonts w:eastAsia="Times New Roman"/>
          <w:bCs/>
          <w:iCs/>
          <w:noProof/>
          <w:lang w:val="vi-VN" w:eastAsia="ar-SA"/>
        </w:rPr>
        <w:t xml:space="preserve"> </w:t>
      </w:r>
      <w:r w:rsidRPr="0033796A">
        <w:rPr>
          <w:rFonts w:eastAsia="Times New Roman"/>
          <w:bCs/>
          <w:iCs/>
          <w:noProof/>
          <w:lang w:val="vi-VN" w:eastAsia="ar-SA"/>
        </w:rPr>
        <w:t xml:space="preserve"> </w:t>
      </w:r>
      <w:r w:rsidR="001F0034" w:rsidRPr="0033796A">
        <w:rPr>
          <w:rFonts w:eastAsia="Times New Roman"/>
          <w:bCs/>
          <w:iCs/>
          <w:noProof/>
          <w:lang w:val="vi-VN" w:eastAsia="ar-SA"/>
        </w:rPr>
        <w:t xml:space="preserve"> </w:t>
      </w:r>
      <w:r w:rsidRPr="00414F64">
        <w:rPr>
          <w:rFonts w:eastAsia="Times New Roman"/>
          <w:bCs/>
          <w:iCs/>
          <w:noProof/>
          <w:lang w:val="vi-VN" w:eastAsia="ar-SA"/>
        </w:rPr>
        <w:t xml:space="preserve">400.000 đồng/học viên/khóa; </w:t>
      </w:r>
    </w:p>
    <w:p w14:paraId="03FCDBC7" w14:textId="77777777" w:rsidR="00D5168D" w:rsidRPr="00414F64" w:rsidRDefault="00D5168D" w:rsidP="00414F64">
      <w:pPr>
        <w:tabs>
          <w:tab w:val="left" w:pos="1418"/>
          <w:tab w:val="left" w:pos="5103"/>
        </w:tabs>
        <w:suppressAutoHyphens/>
        <w:spacing w:line="264" w:lineRule="auto"/>
        <w:ind w:firstLine="720"/>
        <w:rPr>
          <w:rFonts w:eastAsia="Times New Roman"/>
          <w:bCs/>
          <w:iCs/>
          <w:noProof/>
          <w:lang w:val="vi-VN" w:eastAsia="ar-SA"/>
        </w:rPr>
      </w:pPr>
      <w:r w:rsidRPr="00414F64">
        <w:rPr>
          <w:rFonts w:eastAsia="Times New Roman"/>
          <w:bCs/>
          <w:iCs/>
          <w:noProof/>
          <w:lang w:val="vi-VN" w:eastAsia="ar-SA"/>
        </w:rPr>
        <w:tab/>
      </w:r>
      <w:r w:rsidR="001F0034" w:rsidRPr="0033796A">
        <w:rPr>
          <w:rFonts w:eastAsia="Times New Roman"/>
          <w:bCs/>
          <w:iCs/>
          <w:noProof/>
          <w:lang w:val="vi-VN" w:eastAsia="ar-SA"/>
        </w:rPr>
        <w:t xml:space="preserve">         </w:t>
      </w:r>
      <w:r w:rsidRPr="00414F64">
        <w:rPr>
          <w:rFonts w:eastAsia="Times New Roman"/>
          <w:bCs/>
          <w:i/>
          <w:iCs/>
          <w:noProof/>
          <w:lang w:val="vi-VN" w:eastAsia="ar-SA"/>
        </w:rPr>
        <w:t xml:space="preserve">- Học viên </w:t>
      </w:r>
      <w:r w:rsidRPr="0033796A">
        <w:rPr>
          <w:rFonts w:eastAsia="Times New Roman"/>
          <w:bCs/>
          <w:i/>
          <w:iCs/>
          <w:noProof/>
          <w:lang w:val="vi-VN" w:eastAsia="ar-SA"/>
        </w:rPr>
        <w:t xml:space="preserve">của DNNVV </w:t>
      </w:r>
      <w:r w:rsidRPr="00414F64">
        <w:rPr>
          <w:rFonts w:eastAsia="Times New Roman"/>
          <w:bCs/>
          <w:i/>
          <w:iCs/>
          <w:noProof/>
          <w:lang w:val="vi-VN" w:eastAsia="ar-SA"/>
        </w:rPr>
        <w:t>đóng:</w:t>
      </w:r>
      <w:r w:rsidRPr="00414F64">
        <w:rPr>
          <w:rFonts w:eastAsia="Times New Roman"/>
          <w:bCs/>
          <w:iCs/>
          <w:noProof/>
          <w:lang w:val="vi-VN" w:eastAsia="ar-SA"/>
        </w:rPr>
        <w:t xml:space="preserve"> 400.000 đồng/học viên/khóa.</w:t>
      </w:r>
    </w:p>
    <w:p w14:paraId="16880C3B" w14:textId="77777777" w:rsidR="00D5168D" w:rsidRPr="00414F64" w:rsidRDefault="00D5168D" w:rsidP="00414F64">
      <w:pPr>
        <w:tabs>
          <w:tab w:val="num" w:pos="1134"/>
        </w:tabs>
        <w:suppressAutoHyphens/>
        <w:spacing w:before="120" w:after="120" w:line="264" w:lineRule="auto"/>
        <w:ind w:firstLine="709"/>
        <w:rPr>
          <w:rFonts w:eastAsia="Times New Roman"/>
          <w:noProof/>
          <w:lang w:val="vi-VN" w:eastAsia="ar-SA"/>
        </w:rPr>
      </w:pPr>
      <w:r w:rsidRPr="00414F64">
        <w:rPr>
          <w:rFonts w:eastAsia="Times New Roman"/>
          <w:b/>
          <w:noProof/>
          <w:lang w:val="vi-VN" w:eastAsia="ar-SA"/>
        </w:rPr>
        <w:t>7. Thông tin về giảng viên</w:t>
      </w:r>
      <w:r w:rsidRPr="0033796A">
        <w:rPr>
          <w:rFonts w:eastAsia="Times New Roman"/>
          <w:b/>
          <w:noProof/>
          <w:lang w:val="vi-VN" w:eastAsia="ar-SA"/>
        </w:rPr>
        <w:t>,</w:t>
      </w:r>
      <w:r w:rsidRPr="00414F64">
        <w:rPr>
          <w:rFonts w:eastAsia="Times New Roman"/>
          <w:b/>
          <w:noProof/>
          <w:lang w:val="vi-VN" w:eastAsia="ar-SA"/>
        </w:rPr>
        <w:t xml:space="preserve"> nội dung khóa đào tạo</w:t>
      </w:r>
      <w:r w:rsidRPr="0033796A">
        <w:rPr>
          <w:rFonts w:eastAsia="Times New Roman"/>
          <w:b/>
          <w:noProof/>
          <w:lang w:val="vi-VN" w:eastAsia="ar-SA"/>
        </w:rPr>
        <w:t xml:space="preserve"> và mẫu phiếu đăng ký tham dự</w:t>
      </w:r>
      <w:r w:rsidRPr="00414F64">
        <w:rPr>
          <w:rFonts w:eastAsia="Times New Roman"/>
          <w:b/>
          <w:noProof/>
          <w:lang w:val="vi-VN" w:eastAsia="ar-SA"/>
        </w:rPr>
        <w:t>:</w:t>
      </w:r>
      <w:r w:rsidRPr="00414F64">
        <w:rPr>
          <w:rFonts w:eastAsia="Times New Roman"/>
          <w:noProof/>
          <w:lang w:val="vi-VN" w:eastAsia="ar-SA"/>
        </w:rPr>
        <w:t xml:space="preserve"> Vui lòng truy cập tại website </w:t>
      </w:r>
      <w:r w:rsidRPr="00414F64">
        <w:rPr>
          <w:rFonts w:eastAsia="Times New Roman"/>
          <w:i/>
          <w:noProof/>
          <w:u w:val="single"/>
          <w:lang w:val="vi-VN" w:eastAsia="ar-SA"/>
        </w:rPr>
        <w:t>www.xuctienbinhthuan.vn</w:t>
      </w:r>
      <w:r w:rsidRPr="00414F64">
        <w:rPr>
          <w:rFonts w:eastAsia="Times New Roman"/>
          <w:i/>
          <w:noProof/>
          <w:lang w:val="vi-VN" w:eastAsia="ar-SA"/>
        </w:rPr>
        <w:t>.</w:t>
      </w:r>
    </w:p>
    <w:p w14:paraId="7C49E9FA" w14:textId="77777777" w:rsidR="00D5168D" w:rsidRPr="00414F64" w:rsidRDefault="00D5168D" w:rsidP="00414F64">
      <w:pPr>
        <w:tabs>
          <w:tab w:val="num" w:pos="1134"/>
        </w:tabs>
        <w:suppressAutoHyphens/>
        <w:spacing w:before="120" w:after="120" w:line="264" w:lineRule="auto"/>
        <w:ind w:firstLine="709"/>
        <w:rPr>
          <w:rFonts w:eastAsia="Times New Roman"/>
          <w:noProof/>
          <w:lang w:val="vi-VN" w:eastAsia="ar-SA"/>
        </w:rPr>
      </w:pPr>
      <w:r w:rsidRPr="00414F64">
        <w:rPr>
          <w:rFonts w:eastAsia="Times New Roman"/>
          <w:b/>
          <w:noProof/>
          <w:lang w:val="vi-VN" w:eastAsia="ar-SA"/>
        </w:rPr>
        <w:t xml:space="preserve">8. </w:t>
      </w:r>
      <w:r w:rsidRPr="0033796A">
        <w:rPr>
          <w:rFonts w:eastAsia="Times New Roman"/>
          <w:b/>
          <w:noProof/>
          <w:lang w:val="vi-VN" w:eastAsia="ar-SA"/>
        </w:rPr>
        <w:t>Đ</w:t>
      </w:r>
      <w:r w:rsidRPr="00414F64">
        <w:rPr>
          <w:rFonts w:eastAsia="Times New Roman"/>
          <w:b/>
          <w:noProof/>
          <w:lang w:val="vi-VN" w:eastAsia="ar-SA"/>
        </w:rPr>
        <w:t>ăng ký tham dự:</w:t>
      </w:r>
      <w:r w:rsidRPr="00414F64">
        <w:rPr>
          <w:rFonts w:eastAsia="Times New Roman"/>
          <w:noProof/>
          <w:lang w:val="vi-VN" w:eastAsia="ar-SA"/>
        </w:rPr>
        <w:t xml:space="preserve"> </w:t>
      </w:r>
      <w:r w:rsidRPr="0033796A">
        <w:rPr>
          <w:rFonts w:eastAsia="Times New Roman"/>
          <w:noProof/>
          <w:lang w:val="vi-VN" w:eastAsia="ar-SA"/>
        </w:rPr>
        <w:t xml:space="preserve">Đăng ký trực tiếp tại </w:t>
      </w:r>
      <w:r w:rsidRPr="00414F64">
        <w:rPr>
          <w:rFonts w:eastAsia="Times New Roman"/>
          <w:noProof/>
          <w:lang w:val="vi-VN" w:eastAsia="ar-SA"/>
        </w:rPr>
        <w:t>Trung tâm Hỗ trợ Doanh nghiệp nhỏ và vừa</w:t>
      </w:r>
      <w:r w:rsidRPr="0033796A">
        <w:rPr>
          <w:rFonts w:eastAsia="Times New Roman"/>
          <w:noProof/>
          <w:lang w:val="vi-VN" w:eastAsia="ar-SA"/>
        </w:rPr>
        <w:t>,</w:t>
      </w:r>
      <w:r w:rsidRPr="00414F64">
        <w:rPr>
          <w:rFonts w:eastAsia="Times New Roman"/>
          <w:noProof/>
          <w:lang w:val="vi-VN" w:eastAsia="ar-SA"/>
        </w:rPr>
        <w:t xml:space="preserve"> số 290 Trần Hưng Đạo, thành phố Phan Thiết trước ngày </w:t>
      </w:r>
      <w:r w:rsidR="00210BD9" w:rsidRPr="0033796A">
        <w:rPr>
          <w:rFonts w:eastAsia="Times New Roman"/>
          <w:b/>
          <w:noProof/>
          <w:u w:val="single"/>
          <w:lang w:val="vi-VN" w:eastAsia="ar-SA"/>
        </w:rPr>
        <w:t>20</w:t>
      </w:r>
      <w:r w:rsidRPr="00414F64">
        <w:rPr>
          <w:rFonts w:eastAsia="Times New Roman"/>
          <w:b/>
          <w:noProof/>
          <w:u w:val="single"/>
          <w:lang w:val="vi-VN" w:eastAsia="ar-SA"/>
        </w:rPr>
        <w:t>/</w:t>
      </w:r>
      <w:r w:rsidR="00187C3D" w:rsidRPr="0033796A">
        <w:rPr>
          <w:rFonts w:eastAsia="Times New Roman"/>
          <w:b/>
          <w:noProof/>
          <w:u w:val="single"/>
          <w:lang w:val="vi-VN" w:eastAsia="ar-SA"/>
        </w:rPr>
        <w:t>11</w:t>
      </w:r>
      <w:r w:rsidRPr="00414F64">
        <w:rPr>
          <w:rFonts w:eastAsia="Times New Roman"/>
          <w:b/>
          <w:noProof/>
          <w:u w:val="single"/>
          <w:lang w:val="vi-VN" w:eastAsia="ar-SA"/>
        </w:rPr>
        <w:t>/20</w:t>
      </w:r>
      <w:r w:rsidRPr="0033796A">
        <w:rPr>
          <w:rFonts w:eastAsia="Times New Roman"/>
          <w:b/>
          <w:noProof/>
          <w:u w:val="single"/>
          <w:lang w:val="vi-VN" w:eastAsia="ar-SA"/>
        </w:rPr>
        <w:t>20</w:t>
      </w:r>
      <w:r w:rsidRPr="00414F64">
        <w:rPr>
          <w:rFonts w:eastAsia="Times New Roman"/>
          <w:noProof/>
          <w:lang w:val="vi-VN" w:eastAsia="ar-SA"/>
        </w:rPr>
        <w:t>.</w:t>
      </w:r>
    </w:p>
    <w:p w14:paraId="3AA22504" w14:textId="77777777" w:rsidR="001F0034" w:rsidRPr="00414F64" w:rsidRDefault="00E83966" w:rsidP="00414F64">
      <w:pPr>
        <w:tabs>
          <w:tab w:val="num" w:pos="1134"/>
        </w:tabs>
        <w:suppressAutoHyphens/>
        <w:spacing w:before="120" w:after="240" w:line="264" w:lineRule="auto"/>
        <w:ind w:firstLine="709"/>
        <w:rPr>
          <w:rFonts w:eastAsia="Times New Roman"/>
          <w:noProof/>
          <w:lang w:val="vi-VN" w:eastAsia="ar-SA"/>
        </w:rPr>
      </w:pPr>
      <w:r w:rsidRPr="00414F64">
        <w:rPr>
          <w:rFonts w:eastAsia="Times New Roman"/>
          <w:noProof/>
          <w:lang w:val="vi-VN" w:eastAsia="ar-SA"/>
        </w:rPr>
        <w:t>Trân trọng./.</w:t>
      </w:r>
    </w:p>
    <w:tbl>
      <w:tblPr>
        <w:tblW w:w="0" w:type="auto"/>
        <w:tblLook w:val="04A0" w:firstRow="1" w:lastRow="0" w:firstColumn="1" w:lastColumn="0" w:noHBand="0" w:noVBand="1"/>
      </w:tblPr>
      <w:tblGrid>
        <w:gridCol w:w="5837"/>
        <w:gridCol w:w="3451"/>
      </w:tblGrid>
      <w:tr w:rsidR="00D5168D" w:rsidRPr="00D5168D" w14:paraId="00E4261A" w14:textId="77777777" w:rsidTr="001F483E">
        <w:tc>
          <w:tcPr>
            <w:tcW w:w="6021" w:type="dxa"/>
          </w:tcPr>
          <w:p w14:paraId="7972D467" w14:textId="77777777" w:rsidR="00D5168D" w:rsidRPr="00D5168D" w:rsidRDefault="00D5168D" w:rsidP="00D5168D">
            <w:pPr>
              <w:suppressAutoHyphens/>
              <w:jc w:val="left"/>
              <w:rPr>
                <w:rFonts w:eastAsia="Times New Roman"/>
                <w:i/>
                <w:noProof/>
                <w:sz w:val="24"/>
                <w:szCs w:val="24"/>
                <w:lang w:val="vi-VN" w:eastAsia="ar-SA"/>
              </w:rPr>
            </w:pPr>
            <w:r w:rsidRPr="00D5168D">
              <w:rPr>
                <w:rFonts w:eastAsia="Times New Roman"/>
                <w:b/>
                <w:bCs/>
                <w:i/>
                <w:noProof/>
                <w:sz w:val="24"/>
                <w:szCs w:val="24"/>
                <w:lang w:val="vi-VN" w:eastAsia="ar-SA"/>
              </w:rPr>
              <w:t xml:space="preserve">Nơi nhận:   </w:t>
            </w:r>
            <w:r w:rsidRPr="00D5168D">
              <w:rPr>
                <w:rFonts w:eastAsia="Times New Roman"/>
                <w:i/>
                <w:noProof/>
                <w:sz w:val="24"/>
                <w:szCs w:val="24"/>
                <w:lang w:val="vi-VN" w:eastAsia="ar-SA"/>
              </w:rPr>
              <w:t xml:space="preserve">                                                                                                     </w:t>
            </w:r>
          </w:p>
          <w:p w14:paraId="454B7E56" w14:textId="77777777" w:rsidR="00D5168D" w:rsidRPr="00D5168D" w:rsidRDefault="00D5168D" w:rsidP="00D5168D">
            <w:pPr>
              <w:suppressAutoHyphens/>
              <w:rPr>
                <w:rFonts w:eastAsia="Times New Roman"/>
                <w:noProof/>
                <w:lang w:val="vi-VN" w:eastAsia="ar-SA"/>
              </w:rPr>
            </w:pPr>
            <w:r w:rsidRPr="00D5168D">
              <w:rPr>
                <w:rFonts w:eastAsia="Times New Roman"/>
                <w:noProof/>
                <w:sz w:val="22"/>
                <w:lang w:val="vi-VN" w:eastAsia="ar-SA"/>
              </w:rPr>
              <w:t xml:space="preserve">- Sở KH và ĐT (b/c);                                              </w:t>
            </w:r>
            <w:r w:rsidRPr="00D5168D">
              <w:rPr>
                <w:rFonts w:eastAsia="Times New Roman"/>
                <w:noProof/>
                <w:sz w:val="22"/>
                <w:lang w:val="vi-VN" w:eastAsia="ar-SA"/>
              </w:rPr>
              <w:tab/>
              <w:t xml:space="preserve">                     </w:t>
            </w:r>
          </w:p>
          <w:p w14:paraId="7C3A7A16" w14:textId="77777777" w:rsidR="00D5168D" w:rsidRPr="00D5168D" w:rsidRDefault="00D5168D" w:rsidP="00D5168D">
            <w:pPr>
              <w:suppressAutoHyphens/>
              <w:rPr>
                <w:rFonts w:eastAsia="Times New Roman"/>
                <w:noProof/>
                <w:sz w:val="22"/>
                <w:lang w:val="vi-VN" w:eastAsia="ar-SA"/>
              </w:rPr>
            </w:pPr>
            <w:r w:rsidRPr="00D5168D">
              <w:rPr>
                <w:rFonts w:eastAsia="Times New Roman"/>
                <w:noProof/>
                <w:sz w:val="22"/>
                <w:lang w:val="vi-VN" w:eastAsia="ar-SA"/>
              </w:rPr>
              <w:t>- Các Hiệp hội doanh nghiệp (phối hợp);</w:t>
            </w:r>
          </w:p>
          <w:p w14:paraId="6A6A9DD1" w14:textId="77777777" w:rsidR="00D5168D" w:rsidRPr="00D5168D" w:rsidRDefault="00D5168D" w:rsidP="00D5168D">
            <w:pPr>
              <w:suppressAutoHyphens/>
              <w:rPr>
                <w:rFonts w:eastAsia="Times New Roman"/>
                <w:noProof/>
                <w:sz w:val="26"/>
                <w:lang w:val="vi-VN" w:eastAsia="ar-SA"/>
              </w:rPr>
            </w:pPr>
            <w:r w:rsidRPr="00D5168D">
              <w:rPr>
                <w:rFonts w:eastAsia="Times New Roman"/>
                <w:noProof/>
                <w:sz w:val="22"/>
                <w:lang w:val="vi-VN" w:eastAsia="ar-SA"/>
              </w:rPr>
              <w:t>- Các tổ chức/Doanh nghiệp trên địa bàn tỉnh (tham dự);</w:t>
            </w:r>
          </w:p>
          <w:p w14:paraId="173556A3" w14:textId="77777777" w:rsidR="00D5168D" w:rsidRPr="00D5168D" w:rsidRDefault="00D5168D" w:rsidP="00D5168D">
            <w:pPr>
              <w:suppressAutoHyphens/>
              <w:rPr>
                <w:rFonts w:eastAsia="Times New Roman"/>
                <w:noProof/>
                <w:sz w:val="22"/>
                <w:lang w:eastAsia="ar-SA"/>
              </w:rPr>
            </w:pPr>
            <w:r w:rsidRPr="00D5168D">
              <w:rPr>
                <w:rFonts w:eastAsia="Times New Roman"/>
                <w:noProof/>
                <w:sz w:val="22"/>
                <w:lang w:val="vi-VN" w:eastAsia="ar-SA"/>
              </w:rPr>
              <w:t>- Lưu: VT, NV, H</w:t>
            </w:r>
            <w:r w:rsidR="00E83966">
              <w:rPr>
                <w:rFonts w:eastAsia="Times New Roman"/>
                <w:noProof/>
                <w:sz w:val="22"/>
                <w:lang w:eastAsia="ar-SA"/>
              </w:rPr>
              <w:t>.</w:t>
            </w:r>
            <w:r w:rsidR="00E83966">
              <w:rPr>
                <w:rFonts w:eastAsia="Times New Roman"/>
                <w:noProof/>
                <w:sz w:val="22"/>
                <w:lang w:val="vi-VN" w:eastAsia="ar-SA"/>
              </w:rPr>
              <w:t>(400</w:t>
            </w:r>
            <w:r w:rsidRPr="00D5168D">
              <w:rPr>
                <w:rFonts w:eastAsia="Times New Roman"/>
                <w:i/>
                <w:noProof/>
                <w:sz w:val="22"/>
                <w:lang w:val="vi-VN" w:eastAsia="ar-SA"/>
              </w:rPr>
              <w:t xml:space="preserve">).                                                                                    </w:t>
            </w:r>
          </w:p>
        </w:tc>
        <w:tc>
          <w:tcPr>
            <w:tcW w:w="3550" w:type="dxa"/>
          </w:tcPr>
          <w:p w14:paraId="74495A6B" w14:textId="77777777" w:rsidR="00D5168D" w:rsidRPr="00885793" w:rsidRDefault="00D5168D" w:rsidP="00D5168D">
            <w:pPr>
              <w:tabs>
                <w:tab w:val="num" w:pos="1134"/>
              </w:tabs>
              <w:suppressAutoHyphens/>
              <w:jc w:val="center"/>
              <w:rPr>
                <w:rFonts w:eastAsia="Times New Roman"/>
                <w:b/>
                <w:noProof/>
                <w:lang w:val="vi-VN" w:eastAsia="ar-SA"/>
              </w:rPr>
            </w:pPr>
            <w:r w:rsidRPr="00885793">
              <w:rPr>
                <w:rFonts w:eastAsia="Times New Roman"/>
                <w:b/>
                <w:noProof/>
                <w:lang w:val="vi-VN" w:eastAsia="ar-SA"/>
              </w:rPr>
              <w:t>KT.</w:t>
            </w:r>
            <w:r w:rsidRPr="00885793">
              <w:rPr>
                <w:rFonts w:eastAsia="Times New Roman"/>
                <w:i/>
                <w:noProof/>
                <w:lang w:val="vi-VN" w:eastAsia="ar-SA"/>
              </w:rPr>
              <w:t xml:space="preserve"> </w:t>
            </w:r>
            <w:r w:rsidRPr="00885793">
              <w:rPr>
                <w:rFonts w:eastAsia="Times New Roman"/>
                <w:b/>
                <w:noProof/>
                <w:lang w:val="vi-VN" w:eastAsia="ar-SA"/>
              </w:rPr>
              <w:t>GIÁM ĐỐC</w:t>
            </w:r>
          </w:p>
          <w:p w14:paraId="3D1EA558" w14:textId="77777777" w:rsidR="00D5168D" w:rsidRPr="00885793" w:rsidRDefault="00D5168D" w:rsidP="00D5168D">
            <w:pPr>
              <w:tabs>
                <w:tab w:val="num" w:pos="1134"/>
              </w:tabs>
              <w:suppressAutoHyphens/>
              <w:jc w:val="center"/>
              <w:rPr>
                <w:rFonts w:eastAsia="Times New Roman"/>
                <w:b/>
                <w:noProof/>
                <w:lang w:val="vi-VN" w:eastAsia="ar-SA"/>
              </w:rPr>
            </w:pPr>
            <w:r w:rsidRPr="00885793">
              <w:rPr>
                <w:rFonts w:eastAsia="Times New Roman"/>
                <w:b/>
                <w:noProof/>
                <w:lang w:val="vi-VN" w:eastAsia="ar-SA"/>
              </w:rPr>
              <w:t>PHÓ GIÁM ĐỐC</w:t>
            </w:r>
          </w:p>
          <w:p w14:paraId="5BB9FF27" w14:textId="77777777" w:rsidR="00D5168D" w:rsidRPr="00885793" w:rsidRDefault="00D5168D" w:rsidP="00D5168D">
            <w:pPr>
              <w:suppressAutoHyphens/>
              <w:spacing w:line="276" w:lineRule="auto"/>
              <w:jc w:val="center"/>
              <w:rPr>
                <w:rFonts w:eastAsia="Times New Roman"/>
                <w:noProof/>
                <w:lang w:val="vi-VN" w:eastAsia="ar-SA"/>
              </w:rPr>
            </w:pPr>
          </w:p>
          <w:p w14:paraId="097E6160" w14:textId="387D412B" w:rsidR="00D5168D" w:rsidRPr="000F1117" w:rsidRDefault="000F1117" w:rsidP="00D5168D">
            <w:pPr>
              <w:suppressAutoHyphens/>
              <w:spacing w:line="276" w:lineRule="auto"/>
              <w:jc w:val="center"/>
              <w:rPr>
                <w:rFonts w:eastAsia="Times New Roman"/>
                <w:b/>
                <w:i/>
                <w:noProof/>
                <w:lang w:eastAsia="ar-SA"/>
              </w:rPr>
            </w:pPr>
            <w:r w:rsidRPr="000F1117">
              <w:rPr>
                <w:rFonts w:eastAsia="Times New Roman"/>
                <w:b/>
                <w:i/>
                <w:noProof/>
                <w:lang w:eastAsia="ar-SA"/>
              </w:rPr>
              <w:t>(Đã ký)</w:t>
            </w:r>
          </w:p>
          <w:p w14:paraId="506A4A0F" w14:textId="77777777" w:rsidR="001F0034" w:rsidRPr="00F63C78" w:rsidRDefault="001F0034" w:rsidP="00D5168D">
            <w:pPr>
              <w:suppressAutoHyphens/>
              <w:spacing w:line="276" w:lineRule="auto"/>
              <w:jc w:val="center"/>
              <w:rPr>
                <w:rFonts w:eastAsia="Times New Roman"/>
                <w:b/>
                <w:noProof/>
                <w:sz w:val="44"/>
                <w:lang w:val="vi-VN" w:eastAsia="ar-SA"/>
              </w:rPr>
            </w:pPr>
          </w:p>
          <w:p w14:paraId="18A80568" w14:textId="77777777" w:rsidR="00D5168D" w:rsidRPr="00D5168D" w:rsidRDefault="00D5168D" w:rsidP="00D5168D">
            <w:pPr>
              <w:suppressAutoHyphens/>
              <w:spacing w:line="276" w:lineRule="auto"/>
              <w:jc w:val="center"/>
              <w:rPr>
                <w:rFonts w:eastAsia="Times New Roman"/>
                <w:noProof/>
                <w:lang w:val="vi-VN" w:eastAsia="ar-SA"/>
              </w:rPr>
            </w:pPr>
            <w:r w:rsidRPr="00885793">
              <w:rPr>
                <w:rFonts w:eastAsia="Times New Roman"/>
                <w:b/>
                <w:noProof/>
                <w:lang w:val="vi-VN" w:eastAsia="ar-SA"/>
              </w:rPr>
              <w:t>Lê Khắc Huy</w:t>
            </w:r>
          </w:p>
        </w:tc>
      </w:tr>
    </w:tbl>
    <w:p w14:paraId="4B965337" w14:textId="77777777" w:rsidR="0085729C" w:rsidRDefault="002C1B0C" w:rsidP="00545655">
      <w:pPr>
        <w:spacing w:line="269" w:lineRule="auto"/>
        <w:jc w:val="center"/>
        <w:rPr>
          <w:b/>
          <w:sz w:val="24"/>
          <w:szCs w:val="24"/>
        </w:rPr>
      </w:pPr>
      <w:r>
        <w:rPr>
          <w:b/>
          <w:sz w:val="24"/>
          <w:szCs w:val="24"/>
        </w:rPr>
        <w:br w:type="page"/>
      </w:r>
    </w:p>
    <w:p w14:paraId="61033F6B" w14:textId="77777777" w:rsidR="00F138FC" w:rsidRDefault="00E83966" w:rsidP="00DF24D2">
      <w:pPr>
        <w:jc w:val="center"/>
        <w:rPr>
          <w:b/>
          <w:szCs w:val="24"/>
        </w:rPr>
      </w:pPr>
      <w:r w:rsidRPr="00797B30">
        <w:rPr>
          <w:b/>
          <w:szCs w:val="24"/>
        </w:rPr>
        <w:lastRenderedPageBreak/>
        <w:t xml:space="preserve">NỘI DUNG </w:t>
      </w:r>
      <w:r w:rsidR="000374B2">
        <w:rPr>
          <w:b/>
          <w:szCs w:val="24"/>
        </w:rPr>
        <w:t>CHI TIẾT</w:t>
      </w:r>
    </w:p>
    <w:p w14:paraId="54A4DA64" w14:textId="77777777" w:rsidR="00E83966" w:rsidRPr="000374B2" w:rsidRDefault="00E83966">
      <w:pPr>
        <w:rPr>
          <w:sz w:val="20"/>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7760"/>
        <w:gridCol w:w="1276"/>
      </w:tblGrid>
      <w:tr w:rsidR="006F73FC" w:rsidRPr="0025333A" w14:paraId="4D8E2420"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35B0518" w14:textId="77777777" w:rsidR="006F73FC" w:rsidRPr="0025333A" w:rsidRDefault="006F73FC" w:rsidP="003B5C0A">
            <w:pPr>
              <w:spacing w:before="80" w:after="80"/>
              <w:jc w:val="center"/>
              <w:rPr>
                <w:b/>
                <w:bCs/>
                <w:color w:val="000000" w:themeColor="text1"/>
              </w:rPr>
            </w:pPr>
            <w:r w:rsidRPr="0025333A">
              <w:rPr>
                <w:b/>
                <w:bCs/>
                <w:color w:val="000000" w:themeColor="text1"/>
              </w:rPr>
              <w:t>STT</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65DF5098" w14:textId="77777777" w:rsidR="006F73FC" w:rsidRPr="0025333A" w:rsidRDefault="006F73FC" w:rsidP="003B5C0A">
            <w:pPr>
              <w:spacing w:before="80" w:after="80"/>
              <w:jc w:val="center"/>
              <w:rPr>
                <w:b/>
                <w:bCs/>
                <w:color w:val="000000" w:themeColor="text1"/>
              </w:rPr>
            </w:pPr>
            <w:proofErr w:type="spellStart"/>
            <w:r w:rsidRPr="0025333A">
              <w:rPr>
                <w:b/>
                <w:bCs/>
                <w:color w:val="000000" w:themeColor="text1"/>
              </w:rPr>
              <w:t>Nội</w:t>
            </w:r>
            <w:proofErr w:type="spellEnd"/>
            <w:r w:rsidRPr="0025333A">
              <w:rPr>
                <w:b/>
                <w:bCs/>
                <w:color w:val="000000" w:themeColor="text1"/>
              </w:rPr>
              <w:t xml:space="preserve"> dung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23C01E" w14:textId="77777777" w:rsidR="006F73FC" w:rsidRPr="0025333A" w:rsidRDefault="006F73FC" w:rsidP="003B5C0A">
            <w:pPr>
              <w:spacing w:before="80" w:after="80"/>
              <w:jc w:val="center"/>
              <w:rPr>
                <w:b/>
                <w:bCs/>
                <w:color w:val="000000" w:themeColor="text1"/>
              </w:rPr>
            </w:pPr>
            <w:proofErr w:type="spellStart"/>
            <w:r w:rsidRPr="0025333A">
              <w:rPr>
                <w:b/>
                <w:bCs/>
                <w:color w:val="000000" w:themeColor="text1"/>
              </w:rPr>
              <w:t>Ghi</w:t>
            </w:r>
            <w:proofErr w:type="spellEnd"/>
            <w:r w:rsidRPr="0025333A">
              <w:rPr>
                <w:b/>
                <w:bCs/>
                <w:color w:val="000000" w:themeColor="text1"/>
              </w:rPr>
              <w:t xml:space="preserve"> </w:t>
            </w:r>
            <w:proofErr w:type="spellStart"/>
            <w:r w:rsidRPr="0025333A">
              <w:rPr>
                <w:b/>
                <w:bCs/>
                <w:color w:val="000000" w:themeColor="text1"/>
              </w:rPr>
              <w:t>chú</w:t>
            </w:r>
            <w:proofErr w:type="spellEnd"/>
          </w:p>
        </w:tc>
      </w:tr>
      <w:tr w:rsidR="006F73FC" w:rsidRPr="0025333A" w14:paraId="4E4161C1"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10CC8AC" w14:textId="77777777" w:rsidR="006F73FC" w:rsidRPr="0025333A" w:rsidRDefault="006F73FC" w:rsidP="003B5C0A">
            <w:pPr>
              <w:spacing w:before="80" w:after="80"/>
              <w:jc w:val="center"/>
              <w:rPr>
                <w:color w:val="000000" w:themeColor="text1"/>
              </w:rPr>
            </w:pPr>
            <w:r w:rsidRPr="0025333A">
              <w:rPr>
                <w:color w:val="000000" w:themeColor="text1"/>
              </w:rPr>
              <w:t>01</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27B61A6" w14:textId="77777777" w:rsidR="006F73FC" w:rsidRPr="0025333A" w:rsidRDefault="006F73FC" w:rsidP="000374B2">
            <w:pPr>
              <w:numPr>
                <w:ilvl w:val="0"/>
                <w:numId w:val="5"/>
              </w:numPr>
              <w:spacing w:before="80" w:after="80"/>
              <w:rPr>
                <w:color w:val="000000" w:themeColor="text1"/>
              </w:rPr>
            </w:pPr>
            <w:proofErr w:type="spellStart"/>
            <w:r w:rsidRPr="0025333A">
              <w:rPr>
                <w:color w:val="000000" w:themeColor="text1"/>
              </w:rPr>
              <w:t>Bức</w:t>
            </w:r>
            <w:proofErr w:type="spellEnd"/>
            <w:r w:rsidRPr="0025333A">
              <w:rPr>
                <w:color w:val="000000" w:themeColor="text1"/>
              </w:rPr>
              <w:t xml:space="preserve"> </w:t>
            </w:r>
            <w:proofErr w:type="spellStart"/>
            <w:r w:rsidRPr="0025333A">
              <w:rPr>
                <w:color w:val="000000" w:themeColor="text1"/>
              </w:rPr>
              <w:t>tranh</w:t>
            </w:r>
            <w:proofErr w:type="spellEnd"/>
            <w:r w:rsidRPr="0025333A">
              <w:rPr>
                <w:color w:val="000000" w:themeColor="text1"/>
              </w:rPr>
              <w:t xml:space="preserve"> </w:t>
            </w:r>
            <w:proofErr w:type="spellStart"/>
            <w:r w:rsidRPr="0025333A">
              <w:rPr>
                <w:color w:val="000000" w:themeColor="text1"/>
              </w:rPr>
              <w:t>kinh</w:t>
            </w:r>
            <w:proofErr w:type="spellEnd"/>
            <w:r w:rsidRPr="0025333A">
              <w:rPr>
                <w:color w:val="000000" w:themeColor="text1"/>
              </w:rPr>
              <w:t xml:space="preserve"> </w:t>
            </w:r>
            <w:proofErr w:type="spellStart"/>
            <w:r w:rsidRPr="0025333A">
              <w:rPr>
                <w:color w:val="000000" w:themeColor="text1"/>
              </w:rPr>
              <w:t>tế</w:t>
            </w:r>
            <w:proofErr w:type="spellEnd"/>
            <w:r w:rsidR="00DD068E">
              <w:rPr>
                <w:color w:val="000000" w:themeColor="text1"/>
              </w:rPr>
              <w:t xml:space="preserve"> </w:t>
            </w:r>
            <w:proofErr w:type="spellStart"/>
            <w:r w:rsidR="00DD068E">
              <w:rPr>
                <w:color w:val="000000" w:themeColor="text1"/>
              </w:rPr>
              <w:t>T</w:t>
            </w:r>
            <w:r w:rsidRPr="0025333A">
              <w:rPr>
                <w:color w:val="000000" w:themeColor="text1"/>
              </w:rPr>
              <w:t>oàn</w:t>
            </w:r>
            <w:proofErr w:type="spellEnd"/>
            <w:r w:rsidRPr="0025333A">
              <w:rPr>
                <w:color w:val="000000" w:themeColor="text1"/>
              </w:rPr>
              <w:t xml:space="preserve"> </w:t>
            </w:r>
            <w:proofErr w:type="spellStart"/>
            <w:r w:rsidRPr="0025333A">
              <w:rPr>
                <w:color w:val="000000" w:themeColor="text1"/>
              </w:rPr>
              <w:t>cầu</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Việ</w:t>
            </w:r>
            <w:r w:rsidR="00FB5294">
              <w:rPr>
                <w:color w:val="000000" w:themeColor="text1"/>
              </w:rPr>
              <w:t>t</w:t>
            </w:r>
            <w:proofErr w:type="spellEnd"/>
            <w:r w:rsidR="00FB5294">
              <w:rPr>
                <w:color w:val="000000" w:themeColor="text1"/>
              </w:rPr>
              <w:t xml:space="preserve"> Nam;</w:t>
            </w:r>
          </w:p>
          <w:p w14:paraId="125DFE1D" w14:textId="77777777" w:rsidR="006F73FC" w:rsidRPr="0025333A" w:rsidRDefault="006F73FC" w:rsidP="00934A02">
            <w:pPr>
              <w:numPr>
                <w:ilvl w:val="0"/>
                <w:numId w:val="5"/>
              </w:numPr>
              <w:spacing w:before="80" w:after="80"/>
              <w:rPr>
                <w:b/>
                <w:color w:val="000000" w:themeColor="text1"/>
              </w:rPr>
            </w:pPr>
            <w:proofErr w:type="spellStart"/>
            <w:r w:rsidRPr="0025333A">
              <w:rPr>
                <w:color w:val="000000" w:themeColor="text1"/>
              </w:rPr>
              <w:t>Tình</w:t>
            </w:r>
            <w:proofErr w:type="spellEnd"/>
            <w:r w:rsidRPr="0025333A">
              <w:rPr>
                <w:color w:val="000000" w:themeColor="text1"/>
              </w:rPr>
              <w:t xml:space="preserve"> </w:t>
            </w:r>
            <w:proofErr w:type="spellStart"/>
            <w:r w:rsidRPr="0025333A">
              <w:rPr>
                <w:color w:val="000000" w:themeColor="text1"/>
              </w:rPr>
              <w:t>hình</w:t>
            </w:r>
            <w:proofErr w:type="spellEnd"/>
            <w:r w:rsidRPr="0025333A">
              <w:rPr>
                <w:color w:val="000000" w:themeColor="text1"/>
              </w:rPr>
              <w:t xml:space="preserve"> </w:t>
            </w:r>
            <w:proofErr w:type="spellStart"/>
            <w:r w:rsidRPr="0025333A">
              <w:rPr>
                <w:color w:val="000000" w:themeColor="text1"/>
              </w:rPr>
              <w:t>tài</w:t>
            </w:r>
            <w:proofErr w:type="spellEnd"/>
            <w:r w:rsidRPr="0025333A">
              <w:rPr>
                <w:color w:val="000000" w:themeColor="text1"/>
              </w:rPr>
              <w:t xml:space="preserve"> </w:t>
            </w:r>
            <w:proofErr w:type="spellStart"/>
            <w:r w:rsidRPr="0025333A">
              <w:rPr>
                <w:color w:val="000000" w:themeColor="text1"/>
              </w:rPr>
              <w:t>chính</w:t>
            </w:r>
            <w:proofErr w:type="spellEnd"/>
            <w:r w:rsidRPr="0025333A">
              <w:rPr>
                <w:color w:val="000000" w:themeColor="text1"/>
              </w:rPr>
              <w:t xml:space="preserve"> </w:t>
            </w:r>
            <w:proofErr w:type="spellStart"/>
            <w:r w:rsidR="00934A02">
              <w:rPr>
                <w:color w:val="000000" w:themeColor="text1"/>
              </w:rPr>
              <w:t>T</w:t>
            </w:r>
            <w:r w:rsidRPr="0025333A">
              <w:rPr>
                <w:color w:val="000000" w:themeColor="text1"/>
              </w:rPr>
              <w:t>oàn</w:t>
            </w:r>
            <w:proofErr w:type="spellEnd"/>
            <w:r w:rsidRPr="0025333A">
              <w:rPr>
                <w:color w:val="000000" w:themeColor="text1"/>
              </w:rPr>
              <w:t xml:space="preserve"> </w:t>
            </w:r>
            <w:proofErr w:type="spellStart"/>
            <w:r w:rsidRPr="0025333A">
              <w:rPr>
                <w:color w:val="000000" w:themeColor="text1"/>
              </w:rPr>
              <w:t>cầu</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Việt</w:t>
            </w:r>
            <w:proofErr w:type="spellEnd"/>
            <w:r w:rsidRPr="0025333A">
              <w:rPr>
                <w:color w:val="000000" w:themeColor="text1"/>
              </w:rPr>
              <w:t xml:space="preserve"> Nam</w:t>
            </w:r>
            <w:r w:rsidR="00FB5294">
              <w:rPr>
                <w:color w:val="000000" w:themeColor="text1"/>
              </w:rPr>
              <w:t>.</w:t>
            </w:r>
          </w:p>
        </w:tc>
        <w:tc>
          <w:tcPr>
            <w:tcW w:w="1276" w:type="dxa"/>
            <w:tcBorders>
              <w:left w:val="single" w:sz="4" w:space="0" w:color="auto"/>
              <w:bottom w:val="single" w:sz="4" w:space="0" w:color="auto"/>
              <w:right w:val="single" w:sz="4" w:space="0" w:color="auto"/>
            </w:tcBorders>
            <w:shd w:val="clear" w:color="auto" w:fill="auto"/>
            <w:vAlign w:val="center"/>
          </w:tcPr>
          <w:p w14:paraId="3AEA6C16" w14:textId="77777777" w:rsidR="006F73FC" w:rsidRPr="0025333A" w:rsidRDefault="006F73FC" w:rsidP="003B5C0A">
            <w:pPr>
              <w:spacing w:before="80" w:after="80"/>
              <w:jc w:val="center"/>
              <w:rPr>
                <w:color w:val="000000" w:themeColor="text1"/>
              </w:rPr>
            </w:pPr>
          </w:p>
        </w:tc>
      </w:tr>
      <w:tr w:rsidR="000374B2" w:rsidRPr="0025333A" w14:paraId="05651D96"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D501A2E" w14:textId="77777777" w:rsidR="000374B2" w:rsidRPr="0025333A" w:rsidRDefault="000374B2" w:rsidP="003B5C0A">
            <w:pPr>
              <w:spacing w:before="80" w:after="80"/>
              <w:jc w:val="center"/>
              <w:rPr>
                <w:color w:val="000000" w:themeColor="text1"/>
              </w:rPr>
            </w:pPr>
            <w:r w:rsidRPr="0025333A">
              <w:rPr>
                <w:color w:val="000000" w:themeColor="text1"/>
              </w:rPr>
              <w:t>01</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5093439" w14:textId="77777777" w:rsidR="000374B2" w:rsidRPr="0025333A" w:rsidRDefault="000374B2" w:rsidP="000374B2">
            <w:pPr>
              <w:spacing w:before="80" w:after="80"/>
              <w:rPr>
                <w:b/>
                <w:color w:val="000000" w:themeColor="text1"/>
                <w:vertAlign w:val="superscript"/>
              </w:rPr>
            </w:pPr>
            <w:proofErr w:type="spellStart"/>
            <w:r w:rsidRPr="0025333A">
              <w:rPr>
                <w:b/>
                <w:color w:val="000000" w:themeColor="text1"/>
              </w:rPr>
              <w:t>Diễn</w:t>
            </w:r>
            <w:proofErr w:type="spellEnd"/>
            <w:r w:rsidRPr="0025333A">
              <w:rPr>
                <w:b/>
                <w:color w:val="000000" w:themeColor="text1"/>
              </w:rPr>
              <w:t xml:space="preserve"> </w:t>
            </w:r>
            <w:proofErr w:type="spellStart"/>
            <w:r w:rsidRPr="0025333A">
              <w:rPr>
                <w:b/>
                <w:color w:val="000000" w:themeColor="text1"/>
              </w:rPr>
              <w:t>giải</w:t>
            </w:r>
            <w:proofErr w:type="spellEnd"/>
            <w:r w:rsidRPr="0025333A">
              <w:rPr>
                <w:b/>
                <w:color w:val="000000" w:themeColor="text1"/>
              </w:rPr>
              <w:t xml:space="preserve"> </w:t>
            </w:r>
            <w:proofErr w:type="spellStart"/>
            <w:r w:rsidRPr="0025333A">
              <w:rPr>
                <w:b/>
                <w:color w:val="000000" w:themeColor="text1"/>
              </w:rPr>
              <w:t>các</w:t>
            </w:r>
            <w:proofErr w:type="spellEnd"/>
            <w:r w:rsidRPr="0025333A">
              <w:rPr>
                <w:b/>
                <w:color w:val="000000" w:themeColor="text1"/>
              </w:rPr>
              <w:t xml:space="preserve"> </w:t>
            </w:r>
            <w:proofErr w:type="spellStart"/>
            <w:r w:rsidRPr="0025333A">
              <w:rPr>
                <w:b/>
                <w:color w:val="000000" w:themeColor="text1"/>
              </w:rPr>
              <w:t>báo</w:t>
            </w:r>
            <w:proofErr w:type="spellEnd"/>
            <w:r w:rsidRPr="0025333A">
              <w:rPr>
                <w:b/>
                <w:color w:val="000000" w:themeColor="text1"/>
              </w:rPr>
              <w:t xml:space="preserve"> </w:t>
            </w:r>
            <w:proofErr w:type="spellStart"/>
            <w:r w:rsidRPr="0025333A">
              <w:rPr>
                <w:b/>
                <w:color w:val="000000" w:themeColor="text1"/>
              </w:rPr>
              <w:t>cáo</w:t>
            </w:r>
            <w:proofErr w:type="spellEnd"/>
            <w:r w:rsidRPr="0025333A">
              <w:rPr>
                <w:b/>
                <w:color w:val="000000" w:themeColor="text1"/>
              </w:rPr>
              <w:t xml:space="preserve"> </w:t>
            </w:r>
            <w:proofErr w:type="spellStart"/>
            <w:r w:rsidRPr="0025333A">
              <w:rPr>
                <w:b/>
                <w:color w:val="000000" w:themeColor="text1"/>
              </w:rPr>
              <w:t>tài</w:t>
            </w:r>
            <w:proofErr w:type="spellEnd"/>
            <w:r w:rsidRPr="0025333A">
              <w:rPr>
                <w:b/>
                <w:color w:val="000000" w:themeColor="text1"/>
              </w:rPr>
              <w:t xml:space="preserve"> </w:t>
            </w:r>
            <w:proofErr w:type="spellStart"/>
            <w:r w:rsidRPr="0025333A">
              <w:rPr>
                <w:b/>
                <w:color w:val="000000" w:themeColor="text1"/>
              </w:rPr>
              <w:t>chính</w:t>
            </w:r>
            <w:proofErr w:type="spellEnd"/>
          </w:p>
          <w:p w14:paraId="0D253C90"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Hoạt</w:t>
            </w:r>
            <w:proofErr w:type="spellEnd"/>
            <w:r w:rsidRPr="0025333A">
              <w:rPr>
                <w:color w:val="000000" w:themeColor="text1"/>
              </w:rPr>
              <w:t xml:space="preserve"> </w:t>
            </w:r>
            <w:proofErr w:type="spellStart"/>
            <w:r w:rsidRPr="0025333A">
              <w:rPr>
                <w:color w:val="000000" w:themeColor="text1"/>
              </w:rPr>
              <w:t>động</w:t>
            </w:r>
            <w:proofErr w:type="spellEnd"/>
            <w:r w:rsidRPr="0025333A">
              <w:rPr>
                <w:color w:val="000000" w:themeColor="text1"/>
              </w:rPr>
              <w:t xml:space="preserve"> </w:t>
            </w:r>
            <w:proofErr w:type="spellStart"/>
            <w:r w:rsidRPr="0025333A">
              <w:rPr>
                <w:color w:val="000000" w:themeColor="text1"/>
              </w:rPr>
              <w:t>doanh</w:t>
            </w:r>
            <w:proofErr w:type="spellEnd"/>
            <w:r w:rsidRPr="0025333A">
              <w:rPr>
                <w:color w:val="000000" w:themeColor="text1"/>
              </w:rPr>
              <w:t xml:space="preserve"> </w:t>
            </w:r>
            <w:proofErr w:type="spellStart"/>
            <w:r w:rsidRPr="0025333A">
              <w:rPr>
                <w:color w:val="000000" w:themeColor="text1"/>
              </w:rPr>
              <w:t>nghiệp</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báo</w:t>
            </w:r>
            <w:proofErr w:type="spellEnd"/>
            <w:r w:rsidRPr="0025333A">
              <w:rPr>
                <w:color w:val="000000" w:themeColor="text1"/>
              </w:rPr>
              <w:t xml:space="preserve"> </w:t>
            </w:r>
            <w:proofErr w:type="spellStart"/>
            <w:r w:rsidRPr="0025333A">
              <w:rPr>
                <w:color w:val="000000" w:themeColor="text1"/>
              </w:rPr>
              <w:t>cáo</w:t>
            </w:r>
            <w:proofErr w:type="spellEnd"/>
            <w:r w:rsidRPr="0025333A">
              <w:rPr>
                <w:color w:val="000000" w:themeColor="text1"/>
              </w:rPr>
              <w:t xml:space="preserve"> </w:t>
            </w:r>
            <w:proofErr w:type="spellStart"/>
            <w:r w:rsidRPr="0025333A">
              <w:rPr>
                <w:color w:val="000000" w:themeColor="text1"/>
              </w:rPr>
              <w:t>tài</w:t>
            </w:r>
            <w:proofErr w:type="spellEnd"/>
            <w:r w:rsidRPr="0025333A">
              <w:rPr>
                <w:color w:val="000000" w:themeColor="text1"/>
              </w:rPr>
              <w:t xml:space="preserve"> </w:t>
            </w:r>
            <w:proofErr w:type="spellStart"/>
            <w:r w:rsidRPr="0025333A">
              <w:rPr>
                <w:color w:val="000000" w:themeColor="text1"/>
              </w:rPr>
              <w:t>chính</w:t>
            </w:r>
            <w:proofErr w:type="spellEnd"/>
            <w:r w:rsidR="00FB5294">
              <w:rPr>
                <w:color w:val="000000" w:themeColor="text1"/>
              </w:rPr>
              <w:t>;</w:t>
            </w:r>
          </w:p>
          <w:p w14:paraId="68910939"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Đặc</w:t>
            </w:r>
            <w:proofErr w:type="spellEnd"/>
            <w:r w:rsidRPr="0025333A">
              <w:rPr>
                <w:color w:val="000000" w:themeColor="text1"/>
              </w:rPr>
              <w:t xml:space="preserve"> </w:t>
            </w:r>
            <w:proofErr w:type="spellStart"/>
            <w:r w:rsidRPr="0025333A">
              <w:rPr>
                <w:color w:val="000000" w:themeColor="text1"/>
              </w:rPr>
              <w:t>điểm</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những</w:t>
            </w:r>
            <w:proofErr w:type="spellEnd"/>
            <w:r w:rsidRPr="0025333A">
              <w:rPr>
                <w:color w:val="000000" w:themeColor="text1"/>
              </w:rPr>
              <w:t xml:space="preserve"> </w:t>
            </w:r>
            <w:proofErr w:type="spellStart"/>
            <w:r w:rsidRPr="0025333A">
              <w:rPr>
                <w:color w:val="000000" w:themeColor="text1"/>
              </w:rPr>
              <w:t>hạn</w:t>
            </w:r>
            <w:proofErr w:type="spellEnd"/>
            <w:r w:rsidRPr="0025333A">
              <w:rPr>
                <w:color w:val="000000" w:themeColor="text1"/>
              </w:rPr>
              <w:t xml:space="preserve"> </w:t>
            </w:r>
            <w:proofErr w:type="spellStart"/>
            <w:r w:rsidRPr="0025333A">
              <w:rPr>
                <w:color w:val="000000" w:themeColor="text1"/>
              </w:rPr>
              <w:t>chế</w:t>
            </w:r>
            <w:proofErr w:type="spellEnd"/>
            <w:r w:rsidRPr="0025333A">
              <w:rPr>
                <w:color w:val="000000" w:themeColor="text1"/>
              </w:rPr>
              <w:t xml:space="preserve"> </w:t>
            </w:r>
            <w:proofErr w:type="spellStart"/>
            <w:r w:rsidRPr="0025333A">
              <w:rPr>
                <w:color w:val="000000" w:themeColor="text1"/>
              </w:rPr>
              <w:t>của</w:t>
            </w:r>
            <w:proofErr w:type="spellEnd"/>
            <w:r w:rsidRPr="0025333A">
              <w:rPr>
                <w:color w:val="000000" w:themeColor="text1"/>
              </w:rPr>
              <w:t xml:space="preserve"> </w:t>
            </w:r>
            <w:proofErr w:type="spellStart"/>
            <w:r w:rsidRPr="0025333A">
              <w:rPr>
                <w:color w:val="000000" w:themeColor="text1"/>
              </w:rPr>
              <w:t>báo</w:t>
            </w:r>
            <w:proofErr w:type="spellEnd"/>
            <w:r w:rsidRPr="0025333A">
              <w:rPr>
                <w:color w:val="000000" w:themeColor="text1"/>
              </w:rPr>
              <w:t xml:space="preserve"> </w:t>
            </w:r>
            <w:proofErr w:type="spellStart"/>
            <w:r w:rsidRPr="0025333A">
              <w:rPr>
                <w:color w:val="000000" w:themeColor="text1"/>
              </w:rPr>
              <w:t>cáo</w:t>
            </w:r>
            <w:proofErr w:type="spellEnd"/>
            <w:r w:rsidRPr="0025333A">
              <w:rPr>
                <w:color w:val="000000" w:themeColor="text1"/>
              </w:rPr>
              <w:t xml:space="preserve"> </w:t>
            </w:r>
            <w:proofErr w:type="spellStart"/>
            <w:r w:rsidRPr="0025333A">
              <w:rPr>
                <w:color w:val="000000" w:themeColor="text1"/>
              </w:rPr>
              <w:t>tài</w:t>
            </w:r>
            <w:proofErr w:type="spellEnd"/>
            <w:r w:rsidRPr="0025333A">
              <w:rPr>
                <w:color w:val="000000" w:themeColor="text1"/>
              </w:rPr>
              <w:t xml:space="preserve"> </w:t>
            </w:r>
            <w:proofErr w:type="spellStart"/>
            <w:r w:rsidRPr="0025333A">
              <w:rPr>
                <w:color w:val="000000" w:themeColor="text1"/>
              </w:rPr>
              <w:t>chính</w:t>
            </w:r>
            <w:proofErr w:type="spellEnd"/>
            <w:r w:rsidRPr="0025333A">
              <w:rPr>
                <w:color w:val="000000" w:themeColor="text1"/>
              </w:rPr>
              <w:t xml:space="preserve"> </w:t>
            </w:r>
            <w:proofErr w:type="spellStart"/>
            <w:r w:rsidRPr="0025333A">
              <w:rPr>
                <w:color w:val="000000" w:themeColor="text1"/>
              </w:rPr>
              <w:t>khi</w:t>
            </w:r>
            <w:proofErr w:type="spellEnd"/>
            <w:r w:rsidRPr="0025333A">
              <w:rPr>
                <w:color w:val="000000" w:themeColor="text1"/>
              </w:rPr>
              <w:t xml:space="preserve"> </w:t>
            </w:r>
            <w:proofErr w:type="spellStart"/>
            <w:r w:rsidRPr="0025333A">
              <w:rPr>
                <w:color w:val="000000" w:themeColor="text1"/>
              </w:rPr>
              <w:t>sử</w:t>
            </w:r>
            <w:proofErr w:type="spellEnd"/>
            <w:r w:rsidRPr="0025333A">
              <w:rPr>
                <w:color w:val="000000" w:themeColor="text1"/>
              </w:rPr>
              <w:t xml:space="preserve"> </w:t>
            </w:r>
            <w:proofErr w:type="spellStart"/>
            <w:r w:rsidRPr="0025333A">
              <w:rPr>
                <w:color w:val="000000" w:themeColor="text1"/>
              </w:rPr>
              <w:t>dụng</w:t>
            </w:r>
            <w:proofErr w:type="spellEnd"/>
            <w:r w:rsidRPr="0025333A">
              <w:rPr>
                <w:color w:val="000000" w:themeColor="text1"/>
              </w:rPr>
              <w:t xml:space="preserve"> </w:t>
            </w:r>
            <w:proofErr w:type="spellStart"/>
            <w:r w:rsidRPr="0025333A">
              <w:rPr>
                <w:color w:val="000000" w:themeColor="text1"/>
              </w:rPr>
              <w:t>trong</w:t>
            </w:r>
            <w:proofErr w:type="spellEnd"/>
            <w:r w:rsidRPr="0025333A">
              <w:rPr>
                <w:color w:val="000000" w:themeColor="text1"/>
              </w:rPr>
              <w:t xml:space="preserve"> </w:t>
            </w:r>
            <w:proofErr w:type="spellStart"/>
            <w:r w:rsidRPr="0025333A">
              <w:rPr>
                <w:color w:val="000000" w:themeColor="text1"/>
              </w:rPr>
              <w:t>phân</w:t>
            </w:r>
            <w:proofErr w:type="spellEnd"/>
            <w:r w:rsidRPr="0025333A">
              <w:rPr>
                <w:color w:val="000000" w:themeColor="text1"/>
              </w:rPr>
              <w:t xml:space="preserve"> </w:t>
            </w:r>
            <w:proofErr w:type="spellStart"/>
            <w:r w:rsidRPr="0025333A">
              <w:rPr>
                <w:color w:val="000000" w:themeColor="text1"/>
              </w:rPr>
              <w:t>tích</w:t>
            </w:r>
            <w:proofErr w:type="spellEnd"/>
            <w:r w:rsidR="00FB5294">
              <w:rPr>
                <w:color w:val="000000" w:themeColor="text1"/>
              </w:rPr>
              <w:t>.</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F1BB04B" w14:textId="77777777" w:rsidR="00B22DE3" w:rsidRDefault="000374B2" w:rsidP="00490DF6">
            <w:pPr>
              <w:spacing w:before="80" w:after="80"/>
              <w:jc w:val="center"/>
              <w:rPr>
                <w:color w:val="000000" w:themeColor="text1"/>
              </w:rPr>
            </w:pPr>
            <w:proofErr w:type="spellStart"/>
            <w:r w:rsidRPr="0025333A">
              <w:rPr>
                <w:color w:val="000000" w:themeColor="text1"/>
              </w:rPr>
              <w:t>Hướng</w:t>
            </w:r>
            <w:proofErr w:type="spellEnd"/>
            <w:r w:rsidRPr="0025333A">
              <w:rPr>
                <w:color w:val="000000" w:themeColor="text1"/>
              </w:rPr>
              <w:t xml:space="preserve"> </w:t>
            </w:r>
            <w:proofErr w:type="spellStart"/>
            <w:r w:rsidRPr="0025333A">
              <w:rPr>
                <w:color w:val="000000" w:themeColor="text1"/>
              </w:rPr>
              <w:t>dẫn</w:t>
            </w:r>
            <w:proofErr w:type="spellEnd"/>
            <w:r w:rsidRPr="0025333A">
              <w:rPr>
                <w:color w:val="000000" w:themeColor="text1"/>
              </w:rPr>
              <w:t xml:space="preserve"> </w:t>
            </w:r>
            <w:r w:rsidR="00B22DE3">
              <w:rPr>
                <w:color w:val="000000" w:themeColor="text1"/>
              </w:rPr>
              <w:t xml:space="preserve">chi </w:t>
            </w:r>
            <w:proofErr w:type="spellStart"/>
            <w:r w:rsidR="00FB5294">
              <w:rPr>
                <w:color w:val="000000" w:themeColor="text1"/>
              </w:rPr>
              <w:t>tiết</w:t>
            </w:r>
            <w:proofErr w:type="spellEnd"/>
            <w:r w:rsidR="00FB5294">
              <w:rPr>
                <w:color w:val="000000" w:themeColor="text1"/>
              </w:rPr>
              <w:t xml:space="preserve"> </w:t>
            </w:r>
          </w:p>
          <w:p w14:paraId="0446E5E5" w14:textId="77777777" w:rsidR="00B22DE3" w:rsidRDefault="000374B2" w:rsidP="00490DF6">
            <w:pPr>
              <w:spacing w:before="80" w:after="80"/>
              <w:jc w:val="center"/>
              <w:rPr>
                <w:color w:val="000000" w:themeColor="text1"/>
              </w:rPr>
            </w:pPr>
            <w:proofErr w:type="spellStart"/>
            <w:r w:rsidRPr="0025333A">
              <w:rPr>
                <w:color w:val="000000" w:themeColor="text1"/>
              </w:rPr>
              <w:t>và</w:t>
            </w:r>
            <w:proofErr w:type="spellEnd"/>
          </w:p>
          <w:p w14:paraId="2EEE41F5" w14:textId="77777777" w:rsidR="000374B2" w:rsidRPr="0025333A" w:rsidRDefault="000374B2" w:rsidP="00946791">
            <w:pPr>
              <w:spacing w:before="80" w:after="80"/>
              <w:jc w:val="center"/>
              <w:rPr>
                <w:color w:val="000000" w:themeColor="text1"/>
              </w:rPr>
            </w:pPr>
            <w:r w:rsidRPr="0025333A">
              <w:rPr>
                <w:color w:val="000000" w:themeColor="text1"/>
              </w:rPr>
              <w:t xml:space="preserve"> </w:t>
            </w:r>
            <w:proofErr w:type="spellStart"/>
            <w:r w:rsidRPr="0025333A">
              <w:rPr>
                <w:color w:val="000000" w:themeColor="text1"/>
              </w:rPr>
              <w:t>chuyển</w:t>
            </w:r>
            <w:proofErr w:type="spellEnd"/>
            <w:r w:rsidRPr="0025333A">
              <w:rPr>
                <w:color w:val="000000" w:themeColor="text1"/>
              </w:rPr>
              <w:t xml:space="preserve"> </w:t>
            </w:r>
            <w:proofErr w:type="spellStart"/>
            <w:r w:rsidRPr="0025333A">
              <w:rPr>
                <w:color w:val="000000" w:themeColor="text1"/>
              </w:rPr>
              <w:t>giao</w:t>
            </w:r>
            <w:proofErr w:type="spellEnd"/>
            <w:r w:rsidRPr="0025333A">
              <w:rPr>
                <w:color w:val="000000" w:themeColor="text1"/>
              </w:rPr>
              <w:t xml:space="preserve"> </w:t>
            </w:r>
            <w:proofErr w:type="spellStart"/>
            <w:r w:rsidRPr="0025333A">
              <w:rPr>
                <w:color w:val="000000" w:themeColor="text1"/>
              </w:rPr>
              <w:t>các</w:t>
            </w:r>
            <w:proofErr w:type="spellEnd"/>
            <w:r w:rsidRPr="0025333A">
              <w:rPr>
                <w:color w:val="000000" w:themeColor="text1"/>
              </w:rPr>
              <w:t xml:space="preserve"> files excel</w:t>
            </w:r>
            <w:r w:rsidR="00B22DE3">
              <w:rPr>
                <w:color w:val="000000" w:themeColor="text1"/>
              </w:rPr>
              <w:t xml:space="preserve"> </w:t>
            </w:r>
            <w:proofErr w:type="spellStart"/>
            <w:r w:rsidR="00946791">
              <w:rPr>
                <w:color w:val="000000" w:themeColor="text1"/>
              </w:rPr>
              <w:t>thực</w:t>
            </w:r>
            <w:proofErr w:type="spellEnd"/>
            <w:r w:rsidR="00946791">
              <w:rPr>
                <w:color w:val="000000" w:themeColor="text1"/>
              </w:rPr>
              <w:t xml:space="preserve"> </w:t>
            </w:r>
            <w:proofErr w:type="spellStart"/>
            <w:r w:rsidR="00946791">
              <w:rPr>
                <w:color w:val="000000" w:themeColor="text1"/>
              </w:rPr>
              <w:t>hành</w:t>
            </w:r>
            <w:proofErr w:type="spellEnd"/>
          </w:p>
        </w:tc>
      </w:tr>
      <w:tr w:rsidR="000374B2" w:rsidRPr="0025333A" w14:paraId="22B40F24"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32CC535" w14:textId="77777777" w:rsidR="000374B2" w:rsidRPr="0025333A" w:rsidRDefault="000374B2" w:rsidP="003B5C0A">
            <w:pPr>
              <w:spacing w:before="80" w:after="80"/>
              <w:jc w:val="center"/>
              <w:rPr>
                <w:color w:val="000000" w:themeColor="text1"/>
              </w:rPr>
            </w:pPr>
            <w:r w:rsidRPr="0025333A">
              <w:rPr>
                <w:color w:val="000000" w:themeColor="text1"/>
              </w:rPr>
              <w:t>02</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37964132" w14:textId="77777777" w:rsidR="000374B2" w:rsidRPr="0025333A" w:rsidRDefault="000374B2" w:rsidP="000374B2">
            <w:pPr>
              <w:spacing w:before="80" w:after="80"/>
              <w:rPr>
                <w:b/>
                <w:color w:val="000000" w:themeColor="text1"/>
                <w:vertAlign w:val="superscript"/>
              </w:rPr>
            </w:pPr>
            <w:proofErr w:type="spellStart"/>
            <w:r w:rsidRPr="0025333A">
              <w:rPr>
                <w:b/>
                <w:color w:val="000000" w:themeColor="text1"/>
              </w:rPr>
              <w:t>Báo</w:t>
            </w:r>
            <w:proofErr w:type="spellEnd"/>
            <w:r w:rsidRPr="0025333A">
              <w:rPr>
                <w:b/>
                <w:color w:val="000000" w:themeColor="text1"/>
              </w:rPr>
              <w:t xml:space="preserve"> </w:t>
            </w:r>
            <w:proofErr w:type="spellStart"/>
            <w:r w:rsidRPr="0025333A">
              <w:rPr>
                <w:b/>
                <w:color w:val="000000" w:themeColor="text1"/>
              </w:rPr>
              <w:t>cáo</w:t>
            </w:r>
            <w:proofErr w:type="spellEnd"/>
            <w:r w:rsidRPr="0025333A">
              <w:rPr>
                <w:b/>
                <w:color w:val="000000" w:themeColor="text1"/>
              </w:rPr>
              <w:t xml:space="preserve"> </w:t>
            </w:r>
            <w:proofErr w:type="spellStart"/>
            <w:r w:rsidRPr="0025333A">
              <w:rPr>
                <w:b/>
                <w:color w:val="000000" w:themeColor="text1"/>
              </w:rPr>
              <w:t>dòng</w:t>
            </w:r>
            <w:proofErr w:type="spellEnd"/>
            <w:r w:rsidRPr="0025333A">
              <w:rPr>
                <w:b/>
                <w:color w:val="000000" w:themeColor="text1"/>
              </w:rPr>
              <w:t xml:space="preserve"> </w:t>
            </w:r>
            <w:proofErr w:type="spellStart"/>
            <w:r w:rsidRPr="0025333A">
              <w:rPr>
                <w:b/>
                <w:color w:val="000000" w:themeColor="text1"/>
              </w:rPr>
              <w:t>tiền</w:t>
            </w:r>
            <w:proofErr w:type="spellEnd"/>
          </w:p>
          <w:p w14:paraId="1A4FE4D2"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Tổng</w:t>
            </w:r>
            <w:proofErr w:type="spellEnd"/>
            <w:r w:rsidRPr="0025333A">
              <w:rPr>
                <w:color w:val="000000" w:themeColor="text1"/>
              </w:rPr>
              <w:t xml:space="preserve"> </w:t>
            </w:r>
            <w:proofErr w:type="spellStart"/>
            <w:r w:rsidRPr="0025333A">
              <w:rPr>
                <w:color w:val="000000" w:themeColor="text1"/>
              </w:rPr>
              <w:t>quát</w:t>
            </w:r>
            <w:proofErr w:type="spellEnd"/>
            <w:r w:rsidRPr="0025333A">
              <w:rPr>
                <w:color w:val="000000" w:themeColor="text1"/>
              </w:rPr>
              <w:t xml:space="preserve"> </w:t>
            </w:r>
            <w:proofErr w:type="spellStart"/>
            <w:r w:rsidRPr="0025333A">
              <w:rPr>
                <w:color w:val="000000" w:themeColor="text1"/>
              </w:rPr>
              <w:t>về</w:t>
            </w:r>
            <w:proofErr w:type="spellEnd"/>
            <w:r w:rsidRPr="0025333A">
              <w:rPr>
                <w:color w:val="000000" w:themeColor="text1"/>
              </w:rPr>
              <w:t xml:space="preserve"> </w:t>
            </w:r>
            <w:proofErr w:type="spellStart"/>
            <w:r w:rsidRPr="0025333A">
              <w:rPr>
                <w:color w:val="000000" w:themeColor="text1"/>
              </w:rPr>
              <w:t>dòng</w:t>
            </w:r>
            <w:proofErr w:type="spellEnd"/>
            <w:r w:rsidRPr="0025333A">
              <w:rPr>
                <w:color w:val="000000" w:themeColor="text1"/>
              </w:rPr>
              <w:t xml:space="preserve"> </w:t>
            </w:r>
            <w:proofErr w:type="spellStart"/>
            <w:r w:rsidRPr="0025333A">
              <w:rPr>
                <w:color w:val="000000" w:themeColor="text1"/>
              </w:rPr>
              <w:t>tiền</w:t>
            </w:r>
            <w:proofErr w:type="spellEnd"/>
            <w:r w:rsidR="00FB5294">
              <w:rPr>
                <w:color w:val="000000" w:themeColor="text1"/>
              </w:rPr>
              <w:t>;</w:t>
            </w:r>
          </w:p>
          <w:p w14:paraId="060A14F9"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Báo</w:t>
            </w:r>
            <w:proofErr w:type="spellEnd"/>
            <w:r w:rsidRPr="0025333A">
              <w:rPr>
                <w:color w:val="000000" w:themeColor="text1"/>
              </w:rPr>
              <w:t xml:space="preserve"> </w:t>
            </w:r>
            <w:proofErr w:type="spellStart"/>
            <w:r w:rsidRPr="0025333A">
              <w:rPr>
                <w:color w:val="000000" w:themeColor="text1"/>
              </w:rPr>
              <w:t>cáo</w:t>
            </w:r>
            <w:proofErr w:type="spellEnd"/>
            <w:r w:rsidRPr="0025333A">
              <w:rPr>
                <w:color w:val="000000" w:themeColor="text1"/>
              </w:rPr>
              <w:t xml:space="preserve"> </w:t>
            </w:r>
            <w:proofErr w:type="spellStart"/>
            <w:r w:rsidRPr="0025333A">
              <w:rPr>
                <w:color w:val="000000" w:themeColor="text1"/>
              </w:rPr>
              <w:t>nguồn</w:t>
            </w:r>
            <w:proofErr w:type="spellEnd"/>
            <w:r w:rsidRPr="0025333A">
              <w:rPr>
                <w:color w:val="000000" w:themeColor="text1"/>
              </w:rPr>
              <w:t xml:space="preserve"> </w:t>
            </w:r>
            <w:proofErr w:type="spellStart"/>
            <w:r w:rsidRPr="0025333A">
              <w:rPr>
                <w:color w:val="000000" w:themeColor="text1"/>
              </w:rPr>
              <w:t>tiền</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sử</w:t>
            </w:r>
            <w:proofErr w:type="spellEnd"/>
            <w:r w:rsidRPr="0025333A">
              <w:rPr>
                <w:color w:val="000000" w:themeColor="text1"/>
              </w:rPr>
              <w:t xml:space="preserve"> </w:t>
            </w:r>
            <w:proofErr w:type="spellStart"/>
            <w:r w:rsidRPr="0025333A">
              <w:rPr>
                <w:color w:val="000000" w:themeColor="text1"/>
              </w:rPr>
              <w:t>dụng</w:t>
            </w:r>
            <w:proofErr w:type="spellEnd"/>
            <w:r w:rsidRPr="0025333A">
              <w:rPr>
                <w:color w:val="000000" w:themeColor="text1"/>
              </w:rPr>
              <w:t xml:space="preserve"> </w:t>
            </w:r>
            <w:proofErr w:type="spellStart"/>
            <w:r w:rsidRPr="0025333A">
              <w:rPr>
                <w:color w:val="000000" w:themeColor="text1"/>
              </w:rPr>
              <w:t>tiền</w:t>
            </w:r>
            <w:proofErr w:type="spellEnd"/>
            <w:r w:rsidR="00FB5294">
              <w:rPr>
                <w:color w:val="000000" w:themeColor="text1"/>
              </w:rPr>
              <w:t>;</w:t>
            </w:r>
          </w:p>
          <w:p w14:paraId="4BD34F46" w14:textId="77777777" w:rsidR="000374B2" w:rsidRPr="0025333A" w:rsidRDefault="000374B2" w:rsidP="000374B2">
            <w:pPr>
              <w:numPr>
                <w:ilvl w:val="0"/>
                <w:numId w:val="5"/>
              </w:numPr>
              <w:spacing w:before="80" w:after="80"/>
              <w:rPr>
                <w:b/>
                <w:color w:val="000000" w:themeColor="text1"/>
              </w:rPr>
            </w:pPr>
            <w:proofErr w:type="spellStart"/>
            <w:r w:rsidRPr="0025333A">
              <w:rPr>
                <w:color w:val="000000" w:themeColor="text1"/>
              </w:rPr>
              <w:t>Báo</w:t>
            </w:r>
            <w:proofErr w:type="spellEnd"/>
            <w:r w:rsidRPr="0025333A">
              <w:rPr>
                <w:color w:val="000000" w:themeColor="text1"/>
              </w:rPr>
              <w:t xml:space="preserve"> </w:t>
            </w:r>
            <w:proofErr w:type="spellStart"/>
            <w:r w:rsidRPr="0025333A">
              <w:rPr>
                <w:color w:val="000000" w:themeColor="text1"/>
              </w:rPr>
              <w:t>cáo</w:t>
            </w:r>
            <w:proofErr w:type="spellEnd"/>
            <w:r w:rsidRPr="0025333A">
              <w:rPr>
                <w:color w:val="000000" w:themeColor="text1"/>
              </w:rPr>
              <w:t xml:space="preserve"> </w:t>
            </w:r>
            <w:proofErr w:type="spellStart"/>
            <w:r w:rsidRPr="0025333A">
              <w:rPr>
                <w:color w:val="000000" w:themeColor="text1"/>
              </w:rPr>
              <w:t>dòng</w:t>
            </w:r>
            <w:proofErr w:type="spellEnd"/>
            <w:r w:rsidRPr="0025333A">
              <w:rPr>
                <w:color w:val="000000" w:themeColor="text1"/>
              </w:rPr>
              <w:t xml:space="preserve"> </w:t>
            </w:r>
            <w:proofErr w:type="spellStart"/>
            <w:r w:rsidRPr="0025333A">
              <w:rPr>
                <w:color w:val="000000" w:themeColor="text1"/>
              </w:rPr>
              <w:t>tiền</w:t>
            </w:r>
            <w:proofErr w:type="spellEnd"/>
            <w:r w:rsidRPr="0025333A">
              <w:rPr>
                <w:color w:val="000000" w:themeColor="text1"/>
              </w:rPr>
              <w:t xml:space="preserve"> </w:t>
            </w:r>
            <w:proofErr w:type="spellStart"/>
            <w:r w:rsidRPr="0025333A">
              <w:rPr>
                <w:color w:val="000000" w:themeColor="text1"/>
              </w:rPr>
              <w:t>theo</w:t>
            </w:r>
            <w:proofErr w:type="spellEnd"/>
            <w:r w:rsidRPr="0025333A">
              <w:rPr>
                <w:color w:val="000000" w:themeColor="text1"/>
              </w:rPr>
              <w:t xml:space="preserve"> </w:t>
            </w:r>
            <w:proofErr w:type="spellStart"/>
            <w:r w:rsidRPr="0025333A">
              <w:rPr>
                <w:color w:val="000000" w:themeColor="text1"/>
              </w:rPr>
              <w:t>phương</w:t>
            </w:r>
            <w:proofErr w:type="spellEnd"/>
            <w:r w:rsidRPr="0025333A">
              <w:rPr>
                <w:color w:val="000000" w:themeColor="text1"/>
              </w:rPr>
              <w:t xml:space="preserve"> </w:t>
            </w:r>
            <w:proofErr w:type="spellStart"/>
            <w:r w:rsidRPr="0025333A">
              <w:rPr>
                <w:color w:val="000000" w:themeColor="text1"/>
              </w:rPr>
              <w:t>pháp</w:t>
            </w:r>
            <w:proofErr w:type="spellEnd"/>
            <w:r w:rsidRPr="0025333A">
              <w:rPr>
                <w:color w:val="000000" w:themeColor="text1"/>
              </w:rPr>
              <w:t xml:space="preserve"> </w:t>
            </w:r>
            <w:proofErr w:type="spellStart"/>
            <w:r w:rsidRPr="0025333A">
              <w:rPr>
                <w:color w:val="000000" w:themeColor="text1"/>
              </w:rPr>
              <w:t>gián</w:t>
            </w:r>
            <w:proofErr w:type="spellEnd"/>
            <w:r w:rsidRPr="0025333A">
              <w:rPr>
                <w:color w:val="000000" w:themeColor="text1"/>
              </w:rPr>
              <w:t xml:space="preserve"> </w:t>
            </w:r>
            <w:proofErr w:type="spellStart"/>
            <w:r w:rsidRPr="0025333A">
              <w:rPr>
                <w:color w:val="000000" w:themeColor="text1"/>
              </w:rPr>
              <w:t>tiếp</w:t>
            </w:r>
            <w:proofErr w:type="spellEnd"/>
            <w:r w:rsidR="00FB5294">
              <w:rPr>
                <w:color w:val="000000" w:themeColor="text1"/>
              </w:rPr>
              <w:t>;</w:t>
            </w:r>
          </w:p>
          <w:p w14:paraId="049520D3" w14:textId="77777777" w:rsidR="000374B2" w:rsidRPr="0025333A" w:rsidRDefault="000374B2" w:rsidP="000374B2">
            <w:pPr>
              <w:numPr>
                <w:ilvl w:val="0"/>
                <w:numId w:val="5"/>
              </w:numPr>
              <w:spacing w:before="80" w:after="80"/>
              <w:rPr>
                <w:b/>
                <w:color w:val="000000" w:themeColor="text1"/>
              </w:rPr>
            </w:pPr>
            <w:r w:rsidRPr="0025333A">
              <w:rPr>
                <w:color w:val="000000" w:themeColor="text1"/>
              </w:rPr>
              <w:t xml:space="preserve">Ra </w:t>
            </w:r>
            <w:proofErr w:type="spellStart"/>
            <w:r w:rsidRPr="0025333A">
              <w:rPr>
                <w:color w:val="000000" w:themeColor="text1"/>
              </w:rPr>
              <w:t>quyết</w:t>
            </w:r>
            <w:proofErr w:type="spellEnd"/>
            <w:r w:rsidRPr="0025333A">
              <w:rPr>
                <w:color w:val="000000" w:themeColor="text1"/>
              </w:rPr>
              <w:t xml:space="preserve"> </w:t>
            </w:r>
            <w:proofErr w:type="spellStart"/>
            <w:r w:rsidRPr="0025333A">
              <w:rPr>
                <w:color w:val="000000" w:themeColor="text1"/>
              </w:rPr>
              <w:t>định</w:t>
            </w:r>
            <w:proofErr w:type="spellEnd"/>
            <w:r w:rsidRPr="0025333A">
              <w:rPr>
                <w:color w:val="000000" w:themeColor="text1"/>
              </w:rPr>
              <w:t xml:space="preserve"> </w:t>
            </w:r>
            <w:proofErr w:type="spellStart"/>
            <w:r w:rsidRPr="0025333A">
              <w:rPr>
                <w:color w:val="000000" w:themeColor="text1"/>
              </w:rPr>
              <w:t>phòng</w:t>
            </w:r>
            <w:proofErr w:type="spellEnd"/>
            <w:r w:rsidRPr="0025333A">
              <w:rPr>
                <w:color w:val="000000" w:themeColor="text1"/>
              </w:rPr>
              <w:t xml:space="preserve"> </w:t>
            </w:r>
            <w:proofErr w:type="spellStart"/>
            <w:r w:rsidRPr="0025333A">
              <w:rPr>
                <w:color w:val="000000" w:themeColor="text1"/>
              </w:rPr>
              <w:t>chống</w:t>
            </w:r>
            <w:proofErr w:type="spellEnd"/>
            <w:r w:rsidRPr="0025333A">
              <w:rPr>
                <w:color w:val="000000" w:themeColor="text1"/>
              </w:rPr>
              <w:t xml:space="preserve"> </w:t>
            </w:r>
            <w:proofErr w:type="spellStart"/>
            <w:r w:rsidRPr="0025333A">
              <w:rPr>
                <w:color w:val="000000" w:themeColor="text1"/>
              </w:rPr>
              <w:t>rủi</w:t>
            </w:r>
            <w:proofErr w:type="spellEnd"/>
            <w:r w:rsidRPr="0025333A">
              <w:rPr>
                <w:color w:val="000000" w:themeColor="text1"/>
              </w:rPr>
              <w:t xml:space="preserve"> </w:t>
            </w:r>
            <w:proofErr w:type="spellStart"/>
            <w:r w:rsidRPr="0025333A">
              <w:rPr>
                <w:color w:val="000000" w:themeColor="text1"/>
              </w:rPr>
              <w:t>ro</w:t>
            </w:r>
            <w:proofErr w:type="spellEnd"/>
            <w:r w:rsidRPr="0025333A">
              <w:rPr>
                <w:color w:val="000000" w:themeColor="text1"/>
              </w:rPr>
              <w:t xml:space="preserve"> </w:t>
            </w:r>
            <w:proofErr w:type="spellStart"/>
            <w:r w:rsidRPr="0025333A">
              <w:rPr>
                <w:color w:val="000000" w:themeColor="text1"/>
              </w:rPr>
              <w:t>từ</w:t>
            </w:r>
            <w:proofErr w:type="spellEnd"/>
            <w:r w:rsidRPr="0025333A">
              <w:rPr>
                <w:color w:val="000000" w:themeColor="text1"/>
              </w:rPr>
              <w:t xml:space="preserve"> </w:t>
            </w:r>
            <w:proofErr w:type="spellStart"/>
            <w:r w:rsidRPr="0025333A">
              <w:rPr>
                <w:color w:val="000000" w:themeColor="text1"/>
              </w:rPr>
              <w:t>phân</w:t>
            </w:r>
            <w:proofErr w:type="spellEnd"/>
            <w:r w:rsidRPr="0025333A">
              <w:rPr>
                <w:color w:val="000000" w:themeColor="text1"/>
              </w:rPr>
              <w:t xml:space="preserve"> </w:t>
            </w:r>
            <w:proofErr w:type="spellStart"/>
            <w:r w:rsidRPr="0025333A">
              <w:rPr>
                <w:color w:val="000000" w:themeColor="text1"/>
              </w:rPr>
              <w:t>tích</w:t>
            </w:r>
            <w:proofErr w:type="spellEnd"/>
            <w:r w:rsidRPr="0025333A">
              <w:rPr>
                <w:color w:val="000000" w:themeColor="text1"/>
              </w:rPr>
              <w:t xml:space="preserve"> </w:t>
            </w:r>
            <w:proofErr w:type="spellStart"/>
            <w:r w:rsidRPr="0025333A">
              <w:rPr>
                <w:color w:val="000000" w:themeColor="text1"/>
              </w:rPr>
              <w:t>dòng</w:t>
            </w:r>
            <w:proofErr w:type="spellEnd"/>
            <w:r w:rsidRPr="0025333A">
              <w:rPr>
                <w:color w:val="000000" w:themeColor="text1"/>
              </w:rPr>
              <w:t xml:space="preserve"> </w:t>
            </w:r>
            <w:proofErr w:type="spellStart"/>
            <w:r w:rsidRPr="0025333A">
              <w:rPr>
                <w:color w:val="000000" w:themeColor="text1"/>
              </w:rPr>
              <w:t>tiền</w:t>
            </w:r>
            <w:proofErr w:type="spellEnd"/>
            <w:r w:rsidR="00FB5294">
              <w:rPr>
                <w:color w:val="000000" w:themeColor="text1"/>
              </w:rPr>
              <w:t>.</w:t>
            </w:r>
          </w:p>
        </w:tc>
        <w:tc>
          <w:tcPr>
            <w:tcW w:w="1276" w:type="dxa"/>
            <w:vMerge/>
            <w:tcBorders>
              <w:left w:val="single" w:sz="4" w:space="0" w:color="auto"/>
              <w:right w:val="single" w:sz="4" w:space="0" w:color="auto"/>
            </w:tcBorders>
            <w:shd w:val="clear" w:color="auto" w:fill="auto"/>
            <w:vAlign w:val="center"/>
          </w:tcPr>
          <w:p w14:paraId="681903CF" w14:textId="77777777" w:rsidR="000374B2" w:rsidRPr="0025333A" w:rsidRDefault="000374B2" w:rsidP="003B5C0A">
            <w:pPr>
              <w:spacing w:before="80" w:after="80"/>
              <w:jc w:val="center"/>
              <w:rPr>
                <w:color w:val="000000" w:themeColor="text1"/>
              </w:rPr>
            </w:pPr>
          </w:p>
        </w:tc>
      </w:tr>
      <w:tr w:rsidR="000374B2" w:rsidRPr="0025333A" w14:paraId="22A7A2F8"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0B5A3FA" w14:textId="77777777" w:rsidR="000374B2" w:rsidRPr="0025333A" w:rsidRDefault="000374B2" w:rsidP="003B5C0A">
            <w:pPr>
              <w:spacing w:before="80" w:after="80"/>
              <w:jc w:val="center"/>
              <w:rPr>
                <w:color w:val="000000" w:themeColor="text1"/>
              </w:rPr>
            </w:pPr>
            <w:r w:rsidRPr="0025333A">
              <w:rPr>
                <w:color w:val="000000" w:themeColor="text1"/>
              </w:rPr>
              <w:t>05</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0360AE1A" w14:textId="77777777" w:rsidR="000374B2" w:rsidRPr="0025333A" w:rsidRDefault="000374B2" w:rsidP="000374B2">
            <w:pPr>
              <w:spacing w:before="80" w:after="80"/>
              <w:rPr>
                <w:b/>
                <w:color w:val="000000" w:themeColor="text1"/>
              </w:rPr>
            </w:pPr>
            <w:proofErr w:type="spellStart"/>
            <w:r w:rsidRPr="0025333A">
              <w:rPr>
                <w:b/>
                <w:color w:val="000000" w:themeColor="text1"/>
              </w:rPr>
              <w:t>Phân</w:t>
            </w:r>
            <w:proofErr w:type="spellEnd"/>
            <w:r w:rsidRPr="0025333A">
              <w:rPr>
                <w:b/>
                <w:color w:val="000000" w:themeColor="text1"/>
              </w:rPr>
              <w:t xml:space="preserve"> </w:t>
            </w:r>
            <w:proofErr w:type="spellStart"/>
            <w:r w:rsidRPr="0025333A">
              <w:rPr>
                <w:b/>
                <w:color w:val="000000" w:themeColor="text1"/>
              </w:rPr>
              <w:t>tích</w:t>
            </w:r>
            <w:proofErr w:type="spellEnd"/>
            <w:r w:rsidRPr="0025333A">
              <w:rPr>
                <w:b/>
                <w:color w:val="000000" w:themeColor="text1"/>
              </w:rPr>
              <w:t xml:space="preserve"> </w:t>
            </w:r>
            <w:proofErr w:type="spellStart"/>
            <w:r w:rsidRPr="0025333A">
              <w:rPr>
                <w:b/>
                <w:color w:val="000000" w:themeColor="text1"/>
              </w:rPr>
              <w:t>ra</w:t>
            </w:r>
            <w:proofErr w:type="spellEnd"/>
            <w:r w:rsidRPr="0025333A">
              <w:rPr>
                <w:b/>
                <w:color w:val="000000" w:themeColor="text1"/>
              </w:rPr>
              <w:t xml:space="preserve"> </w:t>
            </w:r>
            <w:proofErr w:type="spellStart"/>
            <w:r w:rsidRPr="0025333A">
              <w:rPr>
                <w:b/>
                <w:color w:val="000000" w:themeColor="text1"/>
              </w:rPr>
              <w:t>quyết</w:t>
            </w:r>
            <w:proofErr w:type="spellEnd"/>
            <w:r w:rsidRPr="0025333A">
              <w:rPr>
                <w:b/>
                <w:color w:val="000000" w:themeColor="text1"/>
              </w:rPr>
              <w:t xml:space="preserve"> </w:t>
            </w:r>
            <w:proofErr w:type="spellStart"/>
            <w:r w:rsidRPr="0025333A">
              <w:rPr>
                <w:b/>
                <w:color w:val="000000" w:themeColor="text1"/>
              </w:rPr>
              <w:t>định</w:t>
            </w:r>
            <w:proofErr w:type="spellEnd"/>
            <w:r w:rsidRPr="0025333A">
              <w:rPr>
                <w:b/>
                <w:color w:val="000000" w:themeColor="text1"/>
              </w:rPr>
              <w:t xml:space="preserve"> </w:t>
            </w:r>
            <w:proofErr w:type="spellStart"/>
            <w:r w:rsidRPr="0025333A">
              <w:rPr>
                <w:b/>
                <w:color w:val="000000" w:themeColor="text1"/>
              </w:rPr>
              <w:t>đầu</w:t>
            </w:r>
            <w:proofErr w:type="spellEnd"/>
            <w:r w:rsidRPr="0025333A">
              <w:rPr>
                <w:b/>
                <w:color w:val="000000" w:themeColor="text1"/>
              </w:rPr>
              <w:t xml:space="preserve"> </w:t>
            </w:r>
            <w:proofErr w:type="spellStart"/>
            <w:r w:rsidRPr="0025333A">
              <w:rPr>
                <w:b/>
                <w:color w:val="000000" w:themeColor="text1"/>
              </w:rPr>
              <w:t>tư</w:t>
            </w:r>
            <w:proofErr w:type="spellEnd"/>
          </w:p>
          <w:p w14:paraId="2F03CDB9"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Bản</w:t>
            </w:r>
            <w:proofErr w:type="spellEnd"/>
            <w:r w:rsidRPr="0025333A">
              <w:rPr>
                <w:color w:val="000000" w:themeColor="text1"/>
              </w:rPr>
              <w:t xml:space="preserve"> </w:t>
            </w:r>
            <w:proofErr w:type="spellStart"/>
            <w:r w:rsidRPr="0025333A">
              <w:rPr>
                <w:color w:val="000000" w:themeColor="text1"/>
              </w:rPr>
              <w:t>chất</w:t>
            </w:r>
            <w:proofErr w:type="spellEnd"/>
            <w:r w:rsidRPr="0025333A">
              <w:rPr>
                <w:color w:val="000000" w:themeColor="text1"/>
              </w:rPr>
              <w:t xml:space="preserve"> </w:t>
            </w:r>
            <w:proofErr w:type="spellStart"/>
            <w:r w:rsidRPr="0025333A">
              <w:rPr>
                <w:color w:val="000000" w:themeColor="text1"/>
              </w:rPr>
              <w:t>khoa</w:t>
            </w:r>
            <w:proofErr w:type="spellEnd"/>
            <w:r w:rsidRPr="0025333A">
              <w:rPr>
                <w:color w:val="000000" w:themeColor="text1"/>
              </w:rPr>
              <w:t xml:space="preserve"> </w:t>
            </w:r>
            <w:proofErr w:type="spellStart"/>
            <w:r w:rsidRPr="0025333A">
              <w:rPr>
                <w:color w:val="000000" w:themeColor="text1"/>
              </w:rPr>
              <w:t>học</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kỹ</w:t>
            </w:r>
            <w:proofErr w:type="spellEnd"/>
            <w:r w:rsidRPr="0025333A">
              <w:rPr>
                <w:color w:val="000000" w:themeColor="text1"/>
              </w:rPr>
              <w:t xml:space="preserve"> </w:t>
            </w:r>
            <w:proofErr w:type="spellStart"/>
            <w:r w:rsidRPr="0025333A">
              <w:rPr>
                <w:color w:val="000000" w:themeColor="text1"/>
              </w:rPr>
              <w:t>thuật</w:t>
            </w:r>
            <w:proofErr w:type="spellEnd"/>
            <w:r w:rsidRPr="0025333A">
              <w:rPr>
                <w:color w:val="000000" w:themeColor="text1"/>
              </w:rPr>
              <w:t xml:space="preserve"> </w:t>
            </w:r>
            <w:proofErr w:type="spellStart"/>
            <w:r w:rsidRPr="0025333A">
              <w:rPr>
                <w:color w:val="000000" w:themeColor="text1"/>
              </w:rPr>
              <w:t>chiết</w:t>
            </w:r>
            <w:proofErr w:type="spellEnd"/>
            <w:r w:rsidRPr="0025333A">
              <w:rPr>
                <w:color w:val="000000" w:themeColor="text1"/>
              </w:rPr>
              <w:t xml:space="preserve"> </w:t>
            </w:r>
            <w:proofErr w:type="spellStart"/>
            <w:r w:rsidRPr="0025333A">
              <w:rPr>
                <w:color w:val="000000" w:themeColor="text1"/>
              </w:rPr>
              <w:t>khấu</w:t>
            </w:r>
            <w:proofErr w:type="spellEnd"/>
            <w:r w:rsidRPr="0025333A">
              <w:rPr>
                <w:color w:val="000000" w:themeColor="text1"/>
              </w:rPr>
              <w:t xml:space="preserve"> </w:t>
            </w:r>
            <w:proofErr w:type="spellStart"/>
            <w:r w:rsidRPr="0025333A">
              <w:rPr>
                <w:color w:val="000000" w:themeColor="text1"/>
              </w:rPr>
              <w:t>dòng</w:t>
            </w:r>
            <w:proofErr w:type="spellEnd"/>
            <w:r w:rsidRPr="0025333A">
              <w:rPr>
                <w:color w:val="000000" w:themeColor="text1"/>
              </w:rPr>
              <w:t xml:space="preserve"> </w:t>
            </w:r>
            <w:proofErr w:type="spellStart"/>
            <w:r w:rsidRPr="0025333A">
              <w:rPr>
                <w:color w:val="000000" w:themeColor="text1"/>
              </w:rPr>
              <w:t>tiền</w:t>
            </w:r>
            <w:proofErr w:type="spellEnd"/>
            <w:r w:rsidR="00FB5294">
              <w:rPr>
                <w:color w:val="000000" w:themeColor="text1"/>
              </w:rPr>
              <w:t>;</w:t>
            </w:r>
          </w:p>
          <w:p w14:paraId="3FF8077A"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Các</w:t>
            </w:r>
            <w:proofErr w:type="spellEnd"/>
            <w:r w:rsidRPr="0025333A">
              <w:rPr>
                <w:color w:val="000000" w:themeColor="text1"/>
              </w:rPr>
              <w:t xml:space="preserve"> </w:t>
            </w:r>
            <w:proofErr w:type="spellStart"/>
            <w:r w:rsidRPr="0025333A">
              <w:rPr>
                <w:color w:val="000000" w:themeColor="text1"/>
              </w:rPr>
              <w:t>tiêu</w:t>
            </w:r>
            <w:proofErr w:type="spellEnd"/>
            <w:r w:rsidRPr="0025333A">
              <w:rPr>
                <w:color w:val="000000" w:themeColor="text1"/>
              </w:rPr>
              <w:t xml:space="preserve"> </w:t>
            </w:r>
            <w:proofErr w:type="spellStart"/>
            <w:r w:rsidRPr="0025333A">
              <w:rPr>
                <w:color w:val="000000" w:themeColor="text1"/>
              </w:rPr>
              <w:t>chí</w:t>
            </w:r>
            <w:proofErr w:type="spellEnd"/>
            <w:r w:rsidRPr="0025333A">
              <w:rPr>
                <w:color w:val="000000" w:themeColor="text1"/>
              </w:rPr>
              <w:t xml:space="preserve"> </w:t>
            </w:r>
            <w:proofErr w:type="spellStart"/>
            <w:r w:rsidRPr="0025333A">
              <w:rPr>
                <w:color w:val="000000" w:themeColor="text1"/>
              </w:rPr>
              <w:t>khoa</w:t>
            </w:r>
            <w:proofErr w:type="spellEnd"/>
            <w:r w:rsidRPr="0025333A">
              <w:rPr>
                <w:color w:val="000000" w:themeColor="text1"/>
              </w:rPr>
              <w:t xml:space="preserve"> </w:t>
            </w:r>
            <w:proofErr w:type="spellStart"/>
            <w:r w:rsidRPr="0025333A">
              <w:rPr>
                <w:color w:val="000000" w:themeColor="text1"/>
              </w:rPr>
              <w:t>học</w:t>
            </w:r>
            <w:proofErr w:type="spellEnd"/>
            <w:r w:rsidRPr="0025333A">
              <w:rPr>
                <w:color w:val="000000" w:themeColor="text1"/>
              </w:rPr>
              <w:t xml:space="preserve"> </w:t>
            </w:r>
            <w:proofErr w:type="spellStart"/>
            <w:r>
              <w:rPr>
                <w:color w:val="000000" w:themeColor="text1"/>
              </w:rPr>
              <w:t>và</w:t>
            </w:r>
            <w:proofErr w:type="spellEnd"/>
            <w:r w:rsidRPr="0025333A">
              <w:rPr>
                <w:color w:val="000000" w:themeColor="text1"/>
              </w:rPr>
              <w:t xml:space="preserve"> </w:t>
            </w:r>
            <w:proofErr w:type="spellStart"/>
            <w:r w:rsidRPr="0025333A">
              <w:rPr>
                <w:color w:val="000000" w:themeColor="text1"/>
              </w:rPr>
              <w:t>lượng</w:t>
            </w:r>
            <w:proofErr w:type="spellEnd"/>
            <w:r w:rsidRPr="0025333A">
              <w:rPr>
                <w:color w:val="000000" w:themeColor="text1"/>
              </w:rPr>
              <w:t xml:space="preserve"> </w:t>
            </w:r>
            <w:proofErr w:type="spellStart"/>
            <w:r w:rsidRPr="0025333A">
              <w:rPr>
                <w:color w:val="000000" w:themeColor="text1"/>
              </w:rPr>
              <w:t>hóa</w:t>
            </w:r>
            <w:proofErr w:type="spellEnd"/>
            <w:r w:rsidRPr="0025333A">
              <w:rPr>
                <w:color w:val="000000" w:themeColor="text1"/>
              </w:rPr>
              <w:t xml:space="preserve"> </w:t>
            </w:r>
            <w:proofErr w:type="spellStart"/>
            <w:r w:rsidRPr="0025333A">
              <w:rPr>
                <w:color w:val="000000" w:themeColor="text1"/>
              </w:rPr>
              <w:t>ra</w:t>
            </w:r>
            <w:proofErr w:type="spellEnd"/>
            <w:r w:rsidRPr="0025333A">
              <w:rPr>
                <w:color w:val="000000" w:themeColor="text1"/>
              </w:rPr>
              <w:t xml:space="preserve"> </w:t>
            </w:r>
            <w:proofErr w:type="spellStart"/>
            <w:r w:rsidRPr="0025333A">
              <w:rPr>
                <w:color w:val="000000" w:themeColor="text1"/>
              </w:rPr>
              <w:t>quyết</w:t>
            </w:r>
            <w:proofErr w:type="spellEnd"/>
            <w:r w:rsidRPr="0025333A">
              <w:rPr>
                <w:color w:val="000000" w:themeColor="text1"/>
              </w:rPr>
              <w:t xml:space="preserve"> </w:t>
            </w:r>
            <w:proofErr w:type="spellStart"/>
            <w:r w:rsidRPr="0025333A">
              <w:rPr>
                <w:color w:val="000000" w:themeColor="text1"/>
              </w:rPr>
              <w:t>định</w:t>
            </w:r>
            <w:proofErr w:type="spellEnd"/>
            <w:r w:rsidRPr="0025333A">
              <w:rPr>
                <w:color w:val="000000" w:themeColor="text1"/>
              </w:rPr>
              <w:t xml:space="preserve"> </w:t>
            </w:r>
            <w:proofErr w:type="spellStart"/>
            <w:r w:rsidRPr="0025333A">
              <w:rPr>
                <w:color w:val="000000" w:themeColor="text1"/>
              </w:rPr>
              <w:t>đầ</w:t>
            </w:r>
            <w:r w:rsidR="00FB5294">
              <w:rPr>
                <w:color w:val="000000" w:themeColor="text1"/>
              </w:rPr>
              <w:t>u</w:t>
            </w:r>
            <w:proofErr w:type="spellEnd"/>
            <w:r w:rsidR="00FB5294">
              <w:rPr>
                <w:color w:val="000000" w:themeColor="text1"/>
              </w:rPr>
              <w:t xml:space="preserve"> </w:t>
            </w:r>
            <w:proofErr w:type="spellStart"/>
            <w:proofErr w:type="gramStart"/>
            <w:r w:rsidR="00FB5294">
              <w:rPr>
                <w:color w:val="000000" w:themeColor="text1"/>
              </w:rPr>
              <w:t>tư</w:t>
            </w:r>
            <w:proofErr w:type="spellEnd"/>
            <w:proofErr w:type="gramEnd"/>
            <w:r w:rsidR="00FB5294">
              <w:rPr>
                <w:color w:val="000000" w:themeColor="text1"/>
              </w:rPr>
              <w:t>.</w:t>
            </w:r>
          </w:p>
        </w:tc>
        <w:tc>
          <w:tcPr>
            <w:tcW w:w="1276" w:type="dxa"/>
            <w:vMerge/>
            <w:tcBorders>
              <w:left w:val="single" w:sz="4" w:space="0" w:color="auto"/>
              <w:right w:val="single" w:sz="4" w:space="0" w:color="auto"/>
            </w:tcBorders>
            <w:shd w:val="clear" w:color="auto" w:fill="auto"/>
            <w:vAlign w:val="center"/>
          </w:tcPr>
          <w:p w14:paraId="2943A1EC" w14:textId="77777777" w:rsidR="000374B2" w:rsidRPr="0025333A" w:rsidRDefault="000374B2" w:rsidP="003B5C0A">
            <w:pPr>
              <w:spacing w:before="80" w:after="80"/>
              <w:jc w:val="center"/>
              <w:rPr>
                <w:color w:val="000000" w:themeColor="text1"/>
              </w:rPr>
            </w:pPr>
          </w:p>
        </w:tc>
      </w:tr>
      <w:tr w:rsidR="000374B2" w:rsidRPr="0025333A" w14:paraId="5EF9D446"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423BB78" w14:textId="77777777" w:rsidR="000374B2" w:rsidRPr="0025333A" w:rsidRDefault="000374B2" w:rsidP="003B5C0A">
            <w:pPr>
              <w:spacing w:before="80" w:after="80"/>
              <w:jc w:val="center"/>
              <w:rPr>
                <w:color w:val="000000" w:themeColor="text1"/>
              </w:rPr>
            </w:pPr>
            <w:r w:rsidRPr="0025333A">
              <w:rPr>
                <w:color w:val="000000" w:themeColor="text1"/>
              </w:rPr>
              <w:t>03</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39DBA6FD" w14:textId="77777777" w:rsidR="000374B2" w:rsidRPr="0025333A" w:rsidRDefault="000374B2" w:rsidP="000374B2">
            <w:pPr>
              <w:spacing w:before="80" w:after="80"/>
              <w:rPr>
                <w:b/>
                <w:color w:val="000000" w:themeColor="text1"/>
              </w:rPr>
            </w:pPr>
            <w:proofErr w:type="spellStart"/>
            <w:r w:rsidRPr="0025333A">
              <w:rPr>
                <w:b/>
                <w:color w:val="000000" w:themeColor="text1"/>
              </w:rPr>
              <w:t>Phân</w:t>
            </w:r>
            <w:proofErr w:type="spellEnd"/>
            <w:r w:rsidRPr="0025333A">
              <w:rPr>
                <w:b/>
                <w:color w:val="000000" w:themeColor="text1"/>
              </w:rPr>
              <w:t xml:space="preserve"> </w:t>
            </w:r>
            <w:proofErr w:type="spellStart"/>
            <w:r w:rsidRPr="0025333A">
              <w:rPr>
                <w:b/>
                <w:color w:val="000000" w:themeColor="text1"/>
              </w:rPr>
              <w:t>tích</w:t>
            </w:r>
            <w:proofErr w:type="spellEnd"/>
            <w:r w:rsidRPr="0025333A">
              <w:rPr>
                <w:b/>
                <w:color w:val="000000" w:themeColor="text1"/>
              </w:rPr>
              <w:t xml:space="preserve"> </w:t>
            </w:r>
            <w:proofErr w:type="spellStart"/>
            <w:r w:rsidRPr="0025333A">
              <w:rPr>
                <w:b/>
                <w:color w:val="000000" w:themeColor="text1"/>
              </w:rPr>
              <w:t>hệ</w:t>
            </w:r>
            <w:proofErr w:type="spellEnd"/>
            <w:r w:rsidRPr="0025333A">
              <w:rPr>
                <w:b/>
                <w:color w:val="000000" w:themeColor="text1"/>
              </w:rPr>
              <w:t xml:space="preserve"> </w:t>
            </w:r>
            <w:proofErr w:type="spellStart"/>
            <w:r w:rsidRPr="0025333A">
              <w:rPr>
                <w:b/>
                <w:color w:val="000000" w:themeColor="text1"/>
              </w:rPr>
              <w:t>số</w:t>
            </w:r>
            <w:proofErr w:type="spellEnd"/>
            <w:r w:rsidRPr="0025333A">
              <w:rPr>
                <w:b/>
                <w:color w:val="000000" w:themeColor="text1"/>
              </w:rPr>
              <w:t xml:space="preserve"> </w:t>
            </w:r>
            <w:proofErr w:type="spellStart"/>
            <w:r w:rsidRPr="0025333A">
              <w:rPr>
                <w:b/>
                <w:color w:val="000000" w:themeColor="text1"/>
              </w:rPr>
              <w:t>tài</w:t>
            </w:r>
            <w:proofErr w:type="spellEnd"/>
            <w:r w:rsidRPr="0025333A">
              <w:rPr>
                <w:b/>
                <w:color w:val="000000" w:themeColor="text1"/>
              </w:rPr>
              <w:t xml:space="preserve"> </w:t>
            </w:r>
            <w:proofErr w:type="spellStart"/>
            <w:r w:rsidRPr="0025333A">
              <w:rPr>
                <w:b/>
                <w:color w:val="000000" w:themeColor="text1"/>
              </w:rPr>
              <w:t>chính</w:t>
            </w:r>
            <w:proofErr w:type="spellEnd"/>
          </w:p>
          <w:p w14:paraId="3AA1FAD2"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Hiệu</w:t>
            </w:r>
            <w:proofErr w:type="spellEnd"/>
            <w:r w:rsidRPr="0025333A">
              <w:rPr>
                <w:color w:val="000000" w:themeColor="text1"/>
              </w:rPr>
              <w:t xml:space="preserve"> </w:t>
            </w:r>
            <w:proofErr w:type="spellStart"/>
            <w:r w:rsidRPr="0025333A">
              <w:rPr>
                <w:color w:val="000000" w:themeColor="text1"/>
              </w:rPr>
              <w:t>quả</w:t>
            </w:r>
            <w:proofErr w:type="spellEnd"/>
            <w:r w:rsidRPr="0025333A">
              <w:rPr>
                <w:color w:val="000000" w:themeColor="text1"/>
              </w:rPr>
              <w:t xml:space="preserve"> </w:t>
            </w:r>
            <w:proofErr w:type="spellStart"/>
            <w:r w:rsidRPr="0025333A">
              <w:rPr>
                <w:color w:val="000000" w:themeColor="text1"/>
              </w:rPr>
              <w:t>sử</w:t>
            </w:r>
            <w:proofErr w:type="spellEnd"/>
            <w:r w:rsidRPr="0025333A">
              <w:rPr>
                <w:color w:val="000000" w:themeColor="text1"/>
              </w:rPr>
              <w:t xml:space="preserve"> </w:t>
            </w:r>
            <w:proofErr w:type="spellStart"/>
            <w:r w:rsidRPr="0025333A">
              <w:rPr>
                <w:color w:val="000000" w:themeColor="text1"/>
              </w:rPr>
              <w:t>dụng</w:t>
            </w:r>
            <w:proofErr w:type="spellEnd"/>
            <w:r w:rsidRPr="0025333A">
              <w:rPr>
                <w:color w:val="000000" w:themeColor="text1"/>
              </w:rPr>
              <w:t xml:space="preserve"> </w:t>
            </w:r>
            <w:proofErr w:type="spellStart"/>
            <w:r w:rsidRPr="0025333A">
              <w:rPr>
                <w:color w:val="000000" w:themeColor="text1"/>
              </w:rPr>
              <w:t>vốn</w:t>
            </w:r>
            <w:proofErr w:type="spellEnd"/>
            <w:r w:rsidRPr="0025333A">
              <w:rPr>
                <w:color w:val="000000" w:themeColor="text1"/>
              </w:rPr>
              <w:t>/</w:t>
            </w:r>
            <w:proofErr w:type="spellStart"/>
            <w:r w:rsidRPr="0025333A">
              <w:rPr>
                <w:color w:val="000000" w:themeColor="text1"/>
              </w:rPr>
              <w:t>quản</w:t>
            </w:r>
            <w:proofErr w:type="spellEnd"/>
            <w:r w:rsidRPr="0025333A">
              <w:rPr>
                <w:color w:val="000000" w:themeColor="text1"/>
              </w:rPr>
              <w:t xml:space="preserve"> </w:t>
            </w:r>
            <w:proofErr w:type="spellStart"/>
            <w:r w:rsidRPr="0025333A">
              <w:rPr>
                <w:color w:val="000000" w:themeColor="text1"/>
              </w:rPr>
              <w:t>lý</w:t>
            </w:r>
            <w:proofErr w:type="spellEnd"/>
            <w:r w:rsidRPr="0025333A">
              <w:rPr>
                <w:color w:val="000000" w:themeColor="text1"/>
              </w:rPr>
              <w:t xml:space="preserve"> </w:t>
            </w:r>
            <w:proofErr w:type="spellStart"/>
            <w:r w:rsidRPr="0025333A">
              <w:rPr>
                <w:color w:val="000000" w:themeColor="text1"/>
              </w:rPr>
              <w:t>tài</w:t>
            </w:r>
            <w:proofErr w:type="spellEnd"/>
            <w:r w:rsidRPr="0025333A">
              <w:rPr>
                <w:color w:val="000000" w:themeColor="text1"/>
              </w:rPr>
              <w:t xml:space="preserve"> </w:t>
            </w:r>
            <w:proofErr w:type="spellStart"/>
            <w:r w:rsidRPr="0025333A">
              <w:rPr>
                <w:color w:val="000000" w:themeColor="text1"/>
              </w:rPr>
              <w:t>sản</w:t>
            </w:r>
            <w:proofErr w:type="spellEnd"/>
            <w:r w:rsidR="00FB5294">
              <w:rPr>
                <w:color w:val="000000" w:themeColor="text1"/>
              </w:rPr>
              <w:t>;</w:t>
            </w:r>
          </w:p>
          <w:p w14:paraId="73202BFE"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Hệ</w:t>
            </w:r>
            <w:proofErr w:type="spellEnd"/>
            <w:r w:rsidRPr="0025333A">
              <w:rPr>
                <w:color w:val="000000" w:themeColor="text1"/>
              </w:rPr>
              <w:t xml:space="preserve"> </w:t>
            </w:r>
            <w:proofErr w:type="spellStart"/>
            <w:r w:rsidRPr="0025333A">
              <w:rPr>
                <w:color w:val="000000" w:themeColor="text1"/>
              </w:rPr>
              <w:t>số</w:t>
            </w:r>
            <w:proofErr w:type="spellEnd"/>
            <w:r w:rsidRPr="0025333A">
              <w:rPr>
                <w:color w:val="000000" w:themeColor="text1"/>
              </w:rPr>
              <w:t xml:space="preserve"> </w:t>
            </w:r>
            <w:proofErr w:type="spellStart"/>
            <w:r w:rsidRPr="0025333A">
              <w:rPr>
                <w:color w:val="000000" w:themeColor="text1"/>
              </w:rPr>
              <w:t>thanh</w:t>
            </w:r>
            <w:proofErr w:type="spellEnd"/>
            <w:r w:rsidRPr="0025333A">
              <w:rPr>
                <w:color w:val="000000" w:themeColor="text1"/>
              </w:rPr>
              <w:t xml:space="preserve"> </w:t>
            </w:r>
            <w:proofErr w:type="spellStart"/>
            <w:r w:rsidRPr="0025333A">
              <w:rPr>
                <w:color w:val="000000" w:themeColor="text1"/>
              </w:rPr>
              <w:t>toán</w:t>
            </w:r>
            <w:proofErr w:type="spellEnd"/>
            <w:r w:rsidRPr="0025333A">
              <w:rPr>
                <w:color w:val="000000" w:themeColor="text1"/>
              </w:rPr>
              <w:t xml:space="preserve"> </w:t>
            </w:r>
            <w:proofErr w:type="spellStart"/>
            <w:r w:rsidRPr="0025333A">
              <w:rPr>
                <w:color w:val="000000" w:themeColor="text1"/>
              </w:rPr>
              <w:t>ngắn</w:t>
            </w:r>
            <w:proofErr w:type="spellEnd"/>
            <w:r w:rsidRPr="0025333A">
              <w:rPr>
                <w:color w:val="000000" w:themeColor="text1"/>
              </w:rPr>
              <w:t xml:space="preserve"> </w:t>
            </w:r>
            <w:proofErr w:type="spellStart"/>
            <w:r w:rsidRPr="0025333A">
              <w:rPr>
                <w:color w:val="000000" w:themeColor="text1"/>
              </w:rPr>
              <w:t>hạn</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vốn</w:t>
            </w:r>
            <w:proofErr w:type="spellEnd"/>
            <w:r w:rsidRPr="0025333A">
              <w:rPr>
                <w:color w:val="000000" w:themeColor="text1"/>
              </w:rPr>
              <w:t xml:space="preserve"> </w:t>
            </w:r>
            <w:proofErr w:type="spellStart"/>
            <w:r w:rsidRPr="0025333A">
              <w:rPr>
                <w:color w:val="000000" w:themeColor="text1"/>
              </w:rPr>
              <w:t>lưu</w:t>
            </w:r>
            <w:proofErr w:type="spellEnd"/>
            <w:r w:rsidRPr="0025333A">
              <w:rPr>
                <w:color w:val="000000" w:themeColor="text1"/>
              </w:rPr>
              <w:t xml:space="preserve"> </w:t>
            </w:r>
            <w:proofErr w:type="spellStart"/>
            <w:r w:rsidRPr="0025333A">
              <w:rPr>
                <w:color w:val="000000" w:themeColor="text1"/>
              </w:rPr>
              <w:t>động</w:t>
            </w:r>
            <w:proofErr w:type="spellEnd"/>
            <w:r w:rsidR="00FB5294">
              <w:rPr>
                <w:color w:val="000000" w:themeColor="text1"/>
              </w:rPr>
              <w:t>;</w:t>
            </w:r>
          </w:p>
          <w:p w14:paraId="3444AA15"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Khả</w:t>
            </w:r>
            <w:proofErr w:type="spellEnd"/>
            <w:r w:rsidRPr="0025333A">
              <w:rPr>
                <w:color w:val="000000" w:themeColor="text1"/>
              </w:rPr>
              <w:t xml:space="preserve"> </w:t>
            </w:r>
            <w:proofErr w:type="spellStart"/>
            <w:r w:rsidRPr="0025333A">
              <w:rPr>
                <w:color w:val="000000" w:themeColor="text1"/>
              </w:rPr>
              <w:t>năng</w:t>
            </w:r>
            <w:proofErr w:type="spellEnd"/>
            <w:r w:rsidRPr="0025333A">
              <w:rPr>
                <w:color w:val="000000" w:themeColor="text1"/>
              </w:rPr>
              <w:t xml:space="preserve"> </w:t>
            </w:r>
            <w:proofErr w:type="spellStart"/>
            <w:r w:rsidRPr="0025333A">
              <w:rPr>
                <w:color w:val="000000" w:themeColor="text1"/>
              </w:rPr>
              <w:t>sinh</w:t>
            </w:r>
            <w:proofErr w:type="spellEnd"/>
            <w:r w:rsidRPr="0025333A">
              <w:rPr>
                <w:color w:val="000000" w:themeColor="text1"/>
              </w:rPr>
              <w:t xml:space="preserve"> </w:t>
            </w:r>
            <w:proofErr w:type="spellStart"/>
            <w:r w:rsidRPr="0025333A">
              <w:rPr>
                <w:color w:val="000000" w:themeColor="text1"/>
              </w:rPr>
              <w:t>lời</w:t>
            </w:r>
            <w:proofErr w:type="spellEnd"/>
            <w:r w:rsidR="00FB5294">
              <w:rPr>
                <w:color w:val="000000" w:themeColor="text1"/>
              </w:rPr>
              <w:t>;</w:t>
            </w:r>
          </w:p>
          <w:p w14:paraId="493DB661"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Phân</w:t>
            </w:r>
            <w:proofErr w:type="spellEnd"/>
            <w:r w:rsidRPr="0025333A">
              <w:rPr>
                <w:color w:val="000000" w:themeColor="text1"/>
              </w:rPr>
              <w:t xml:space="preserve"> </w:t>
            </w:r>
            <w:proofErr w:type="spellStart"/>
            <w:r w:rsidRPr="0025333A">
              <w:rPr>
                <w:color w:val="000000" w:themeColor="text1"/>
              </w:rPr>
              <w:t>tích</w:t>
            </w:r>
            <w:proofErr w:type="spellEnd"/>
            <w:r w:rsidRPr="0025333A">
              <w:rPr>
                <w:color w:val="000000" w:themeColor="text1"/>
              </w:rPr>
              <w:t xml:space="preserve"> </w:t>
            </w:r>
            <w:proofErr w:type="spellStart"/>
            <w:r w:rsidRPr="0025333A">
              <w:rPr>
                <w:color w:val="000000" w:themeColor="text1"/>
              </w:rPr>
              <w:t>các</w:t>
            </w:r>
            <w:proofErr w:type="spellEnd"/>
            <w:r w:rsidRPr="0025333A">
              <w:rPr>
                <w:color w:val="000000" w:themeColor="text1"/>
              </w:rPr>
              <w:t xml:space="preserve"> </w:t>
            </w:r>
            <w:proofErr w:type="spellStart"/>
            <w:r w:rsidRPr="0025333A">
              <w:rPr>
                <w:color w:val="000000" w:themeColor="text1"/>
              </w:rPr>
              <w:t>dạng</w:t>
            </w:r>
            <w:proofErr w:type="spellEnd"/>
            <w:r w:rsidRPr="0025333A">
              <w:rPr>
                <w:color w:val="000000" w:themeColor="text1"/>
              </w:rPr>
              <w:t xml:space="preserve"> </w:t>
            </w:r>
            <w:proofErr w:type="spellStart"/>
            <w:r w:rsidRPr="0025333A">
              <w:rPr>
                <w:b/>
                <w:color w:val="000000" w:themeColor="text1"/>
              </w:rPr>
              <w:t>rủi</w:t>
            </w:r>
            <w:proofErr w:type="spellEnd"/>
            <w:r w:rsidRPr="0025333A">
              <w:rPr>
                <w:b/>
                <w:color w:val="000000" w:themeColor="text1"/>
              </w:rPr>
              <w:t xml:space="preserve"> </w:t>
            </w:r>
            <w:proofErr w:type="spellStart"/>
            <w:r w:rsidRPr="0025333A">
              <w:rPr>
                <w:b/>
                <w:color w:val="000000" w:themeColor="text1"/>
              </w:rPr>
              <w:t>ro</w:t>
            </w:r>
            <w:proofErr w:type="spellEnd"/>
            <w:r w:rsidRPr="0025333A">
              <w:rPr>
                <w:b/>
                <w:color w:val="000000" w:themeColor="text1"/>
              </w:rPr>
              <w:t xml:space="preserve"> </w:t>
            </w:r>
            <w:proofErr w:type="spellStart"/>
            <w:r w:rsidRPr="0025333A">
              <w:rPr>
                <w:b/>
                <w:color w:val="000000" w:themeColor="text1"/>
              </w:rPr>
              <w:t>tài</w:t>
            </w:r>
            <w:proofErr w:type="spellEnd"/>
            <w:r w:rsidRPr="0025333A">
              <w:rPr>
                <w:b/>
                <w:color w:val="000000" w:themeColor="text1"/>
              </w:rPr>
              <w:t xml:space="preserve"> </w:t>
            </w:r>
            <w:proofErr w:type="spellStart"/>
            <w:r w:rsidRPr="0025333A">
              <w:rPr>
                <w:b/>
                <w:color w:val="000000" w:themeColor="text1"/>
              </w:rPr>
              <w:t>chính</w:t>
            </w:r>
            <w:proofErr w:type="spellEnd"/>
            <w:r w:rsidRPr="0025333A">
              <w:rPr>
                <w:b/>
                <w:color w:val="000000" w:themeColor="text1"/>
              </w:rPr>
              <w:t xml:space="preserve">. </w:t>
            </w:r>
            <w:proofErr w:type="spellStart"/>
            <w:r w:rsidRPr="0025333A">
              <w:rPr>
                <w:b/>
                <w:color w:val="000000" w:themeColor="text1"/>
              </w:rPr>
              <w:t>Quản</w:t>
            </w:r>
            <w:proofErr w:type="spellEnd"/>
            <w:r w:rsidRPr="0025333A">
              <w:rPr>
                <w:b/>
                <w:color w:val="000000" w:themeColor="text1"/>
              </w:rPr>
              <w:t xml:space="preserve"> </w:t>
            </w:r>
            <w:proofErr w:type="spellStart"/>
            <w:r w:rsidRPr="0025333A">
              <w:rPr>
                <w:b/>
                <w:color w:val="000000" w:themeColor="text1"/>
              </w:rPr>
              <w:t>trị</w:t>
            </w:r>
            <w:proofErr w:type="spellEnd"/>
            <w:r w:rsidRPr="0025333A">
              <w:rPr>
                <w:b/>
                <w:color w:val="000000" w:themeColor="text1"/>
              </w:rPr>
              <w:t xml:space="preserve"> </w:t>
            </w:r>
            <w:proofErr w:type="spellStart"/>
            <w:r w:rsidRPr="0025333A">
              <w:rPr>
                <w:b/>
                <w:color w:val="000000" w:themeColor="text1"/>
              </w:rPr>
              <w:t>rủi</w:t>
            </w:r>
            <w:proofErr w:type="spellEnd"/>
            <w:r w:rsidRPr="0025333A">
              <w:rPr>
                <w:b/>
                <w:color w:val="000000" w:themeColor="text1"/>
              </w:rPr>
              <w:t xml:space="preserve"> </w:t>
            </w:r>
            <w:proofErr w:type="spellStart"/>
            <w:r w:rsidRPr="0025333A">
              <w:rPr>
                <w:b/>
                <w:color w:val="000000" w:themeColor="text1"/>
              </w:rPr>
              <w:t>ro</w:t>
            </w:r>
            <w:proofErr w:type="spellEnd"/>
            <w:r w:rsidRPr="0025333A">
              <w:rPr>
                <w:b/>
                <w:color w:val="000000" w:themeColor="text1"/>
              </w:rPr>
              <w:t xml:space="preserve"> </w:t>
            </w:r>
            <w:proofErr w:type="spellStart"/>
            <w:r w:rsidRPr="0025333A">
              <w:rPr>
                <w:b/>
                <w:color w:val="000000" w:themeColor="text1"/>
              </w:rPr>
              <w:t>tài</w:t>
            </w:r>
            <w:proofErr w:type="spellEnd"/>
            <w:r w:rsidRPr="0025333A">
              <w:rPr>
                <w:b/>
                <w:color w:val="000000" w:themeColor="text1"/>
              </w:rPr>
              <w:t xml:space="preserve"> </w:t>
            </w:r>
            <w:proofErr w:type="spellStart"/>
            <w:r w:rsidRPr="0025333A">
              <w:rPr>
                <w:b/>
                <w:color w:val="000000" w:themeColor="text1"/>
              </w:rPr>
              <w:t>chính</w:t>
            </w:r>
            <w:proofErr w:type="spellEnd"/>
            <w:r w:rsidRPr="0025333A">
              <w:rPr>
                <w:b/>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lựa</w:t>
            </w:r>
            <w:proofErr w:type="spellEnd"/>
            <w:r w:rsidRPr="0025333A">
              <w:rPr>
                <w:color w:val="000000" w:themeColor="text1"/>
              </w:rPr>
              <w:t xml:space="preserve"> </w:t>
            </w:r>
            <w:proofErr w:type="spellStart"/>
            <w:r w:rsidRPr="0025333A">
              <w:rPr>
                <w:color w:val="000000" w:themeColor="text1"/>
              </w:rPr>
              <w:t>chọn</w:t>
            </w:r>
            <w:proofErr w:type="spellEnd"/>
            <w:r w:rsidRPr="0025333A">
              <w:rPr>
                <w:color w:val="000000" w:themeColor="text1"/>
              </w:rPr>
              <w:t xml:space="preserve"> </w:t>
            </w:r>
            <w:proofErr w:type="spellStart"/>
            <w:r w:rsidRPr="0025333A">
              <w:rPr>
                <w:color w:val="000000" w:themeColor="text1"/>
              </w:rPr>
              <w:t>một</w:t>
            </w:r>
            <w:proofErr w:type="spellEnd"/>
            <w:r w:rsidRPr="0025333A">
              <w:rPr>
                <w:color w:val="000000" w:themeColor="text1"/>
              </w:rPr>
              <w:t xml:space="preserve"> </w:t>
            </w:r>
            <w:proofErr w:type="spellStart"/>
            <w:r w:rsidRPr="0025333A">
              <w:rPr>
                <w:b/>
                <w:color w:val="000000" w:themeColor="text1"/>
              </w:rPr>
              <w:t>cơ</w:t>
            </w:r>
            <w:proofErr w:type="spellEnd"/>
            <w:r w:rsidRPr="0025333A">
              <w:rPr>
                <w:b/>
                <w:color w:val="000000" w:themeColor="text1"/>
              </w:rPr>
              <w:t xml:space="preserve"> </w:t>
            </w:r>
            <w:proofErr w:type="spellStart"/>
            <w:r w:rsidRPr="0025333A">
              <w:rPr>
                <w:b/>
                <w:color w:val="000000" w:themeColor="text1"/>
              </w:rPr>
              <w:t>cấu</w:t>
            </w:r>
            <w:proofErr w:type="spellEnd"/>
            <w:r w:rsidRPr="0025333A">
              <w:rPr>
                <w:b/>
                <w:color w:val="000000" w:themeColor="text1"/>
              </w:rPr>
              <w:t xml:space="preserve"> </w:t>
            </w:r>
            <w:proofErr w:type="spellStart"/>
            <w:r w:rsidRPr="0025333A">
              <w:rPr>
                <w:b/>
                <w:color w:val="000000" w:themeColor="text1"/>
              </w:rPr>
              <w:t>tài</w:t>
            </w:r>
            <w:proofErr w:type="spellEnd"/>
            <w:r w:rsidRPr="0025333A">
              <w:rPr>
                <w:b/>
                <w:color w:val="000000" w:themeColor="text1"/>
              </w:rPr>
              <w:t xml:space="preserve"> </w:t>
            </w:r>
            <w:proofErr w:type="spellStart"/>
            <w:r w:rsidRPr="0025333A">
              <w:rPr>
                <w:b/>
                <w:color w:val="000000" w:themeColor="text1"/>
              </w:rPr>
              <w:t>chính</w:t>
            </w:r>
            <w:proofErr w:type="spellEnd"/>
            <w:r w:rsidRPr="0025333A">
              <w:rPr>
                <w:b/>
                <w:color w:val="000000" w:themeColor="text1"/>
              </w:rPr>
              <w:t xml:space="preserve"> </w:t>
            </w:r>
            <w:proofErr w:type="spellStart"/>
            <w:r w:rsidRPr="0025333A">
              <w:rPr>
                <w:b/>
                <w:color w:val="000000" w:themeColor="text1"/>
              </w:rPr>
              <w:t>bền</w:t>
            </w:r>
            <w:proofErr w:type="spellEnd"/>
            <w:r w:rsidRPr="0025333A">
              <w:rPr>
                <w:b/>
                <w:color w:val="000000" w:themeColor="text1"/>
              </w:rPr>
              <w:t xml:space="preserve"> </w:t>
            </w:r>
            <w:proofErr w:type="spellStart"/>
            <w:r w:rsidRPr="0025333A">
              <w:rPr>
                <w:b/>
                <w:color w:val="000000" w:themeColor="text1"/>
              </w:rPr>
              <w:t>vững</w:t>
            </w:r>
            <w:proofErr w:type="spellEnd"/>
            <w:proofErr w:type="gramStart"/>
            <w:r w:rsidR="00FB5294">
              <w:rPr>
                <w:b/>
                <w:color w:val="000000" w:themeColor="text1"/>
              </w:rPr>
              <w:t>.</w:t>
            </w:r>
            <w:r w:rsidRPr="0025333A">
              <w:rPr>
                <w:color w:val="000000" w:themeColor="text1"/>
              </w:rPr>
              <w:t>.</w:t>
            </w:r>
            <w:proofErr w:type="gramEnd"/>
          </w:p>
        </w:tc>
        <w:tc>
          <w:tcPr>
            <w:tcW w:w="1276" w:type="dxa"/>
            <w:vMerge/>
            <w:tcBorders>
              <w:left w:val="single" w:sz="4" w:space="0" w:color="auto"/>
              <w:right w:val="single" w:sz="4" w:space="0" w:color="auto"/>
            </w:tcBorders>
            <w:shd w:val="clear" w:color="auto" w:fill="auto"/>
            <w:vAlign w:val="center"/>
          </w:tcPr>
          <w:p w14:paraId="5F8A7D67" w14:textId="77777777" w:rsidR="000374B2" w:rsidRPr="0025333A" w:rsidRDefault="000374B2" w:rsidP="003B5C0A">
            <w:pPr>
              <w:spacing w:before="80" w:after="80"/>
              <w:jc w:val="center"/>
              <w:rPr>
                <w:color w:val="000000" w:themeColor="text1"/>
              </w:rPr>
            </w:pPr>
          </w:p>
        </w:tc>
      </w:tr>
      <w:tr w:rsidR="000374B2" w:rsidRPr="0025333A" w14:paraId="033AD5FD"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15164F0" w14:textId="77777777" w:rsidR="000374B2" w:rsidRPr="0025333A" w:rsidRDefault="000374B2" w:rsidP="003B5C0A">
            <w:pPr>
              <w:spacing w:before="80" w:after="80"/>
              <w:jc w:val="center"/>
              <w:rPr>
                <w:color w:val="000000" w:themeColor="text1"/>
              </w:rPr>
            </w:pPr>
            <w:r w:rsidRPr="0025333A">
              <w:rPr>
                <w:color w:val="000000" w:themeColor="text1"/>
              </w:rPr>
              <w:t>04</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1A9A070F" w14:textId="77777777" w:rsidR="000374B2" w:rsidRPr="0025333A" w:rsidRDefault="000374B2" w:rsidP="000374B2">
            <w:pPr>
              <w:spacing w:before="80" w:after="80"/>
              <w:rPr>
                <w:b/>
                <w:color w:val="000000" w:themeColor="text1"/>
              </w:rPr>
            </w:pPr>
            <w:proofErr w:type="spellStart"/>
            <w:r w:rsidRPr="0025333A">
              <w:rPr>
                <w:b/>
                <w:color w:val="000000" w:themeColor="text1"/>
              </w:rPr>
              <w:t>Phân</w:t>
            </w:r>
            <w:proofErr w:type="spellEnd"/>
            <w:r w:rsidRPr="0025333A">
              <w:rPr>
                <w:b/>
                <w:color w:val="000000" w:themeColor="text1"/>
              </w:rPr>
              <w:t xml:space="preserve"> </w:t>
            </w:r>
            <w:proofErr w:type="spellStart"/>
            <w:r w:rsidRPr="0025333A">
              <w:rPr>
                <w:b/>
                <w:color w:val="000000" w:themeColor="text1"/>
              </w:rPr>
              <w:t>tích</w:t>
            </w:r>
            <w:proofErr w:type="spellEnd"/>
            <w:r w:rsidRPr="0025333A">
              <w:rPr>
                <w:b/>
                <w:color w:val="000000" w:themeColor="text1"/>
              </w:rPr>
              <w:t xml:space="preserve"> </w:t>
            </w:r>
            <w:proofErr w:type="spellStart"/>
            <w:r w:rsidRPr="0025333A">
              <w:rPr>
                <w:b/>
                <w:color w:val="000000" w:themeColor="text1"/>
              </w:rPr>
              <w:t>vốn</w:t>
            </w:r>
            <w:proofErr w:type="spellEnd"/>
            <w:r w:rsidRPr="0025333A">
              <w:rPr>
                <w:b/>
                <w:color w:val="000000" w:themeColor="text1"/>
              </w:rPr>
              <w:t xml:space="preserve"> </w:t>
            </w:r>
            <w:proofErr w:type="spellStart"/>
            <w:r w:rsidRPr="0025333A">
              <w:rPr>
                <w:b/>
                <w:color w:val="000000" w:themeColor="text1"/>
              </w:rPr>
              <w:t>lưu</w:t>
            </w:r>
            <w:proofErr w:type="spellEnd"/>
            <w:r w:rsidRPr="0025333A">
              <w:rPr>
                <w:b/>
                <w:color w:val="000000" w:themeColor="text1"/>
              </w:rPr>
              <w:t xml:space="preserve"> </w:t>
            </w:r>
            <w:proofErr w:type="spellStart"/>
            <w:r w:rsidRPr="0025333A">
              <w:rPr>
                <w:b/>
                <w:color w:val="000000" w:themeColor="text1"/>
              </w:rPr>
              <w:t>động</w:t>
            </w:r>
            <w:proofErr w:type="spellEnd"/>
          </w:p>
          <w:p w14:paraId="220D82F3"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Xác</w:t>
            </w:r>
            <w:proofErr w:type="spellEnd"/>
            <w:r w:rsidRPr="0025333A">
              <w:rPr>
                <w:color w:val="000000" w:themeColor="text1"/>
              </w:rPr>
              <w:t xml:space="preserve"> </w:t>
            </w:r>
            <w:proofErr w:type="spellStart"/>
            <w:r w:rsidRPr="0025333A">
              <w:rPr>
                <w:color w:val="000000" w:themeColor="text1"/>
              </w:rPr>
              <w:t>định</w:t>
            </w:r>
            <w:proofErr w:type="spellEnd"/>
            <w:r w:rsidRPr="0025333A">
              <w:rPr>
                <w:color w:val="000000" w:themeColor="text1"/>
              </w:rPr>
              <w:t xml:space="preserve"> </w:t>
            </w:r>
            <w:proofErr w:type="spellStart"/>
            <w:r w:rsidRPr="0025333A">
              <w:rPr>
                <w:color w:val="000000" w:themeColor="text1"/>
              </w:rPr>
              <w:t>vốn</w:t>
            </w:r>
            <w:proofErr w:type="spellEnd"/>
            <w:r w:rsidRPr="0025333A">
              <w:rPr>
                <w:color w:val="000000" w:themeColor="text1"/>
              </w:rPr>
              <w:t xml:space="preserve"> </w:t>
            </w:r>
            <w:proofErr w:type="spellStart"/>
            <w:r w:rsidRPr="0025333A">
              <w:rPr>
                <w:color w:val="000000" w:themeColor="text1"/>
              </w:rPr>
              <w:t>lưu</w:t>
            </w:r>
            <w:proofErr w:type="spellEnd"/>
            <w:r w:rsidRPr="0025333A">
              <w:rPr>
                <w:color w:val="000000" w:themeColor="text1"/>
              </w:rPr>
              <w:t xml:space="preserve"> </w:t>
            </w:r>
            <w:proofErr w:type="spellStart"/>
            <w:r w:rsidRPr="0025333A">
              <w:rPr>
                <w:color w:val="000000" w:themeColor="text1"/>
              </w:rPr>
              <w:t>động</w:t>
            </w:r>
            <w:proofErr w:type="spellEnd"/>
            <w:r w:rsidR="00FB5294">
              <w:rPr>
                <w:color w:val="000000" w:themeColor="text1"/>
              </w:rPr>
              <w:t>;</w:t>
            </w:r>
          </w:p>
          <w:p w14:paraId="7B65561A"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Xác</w:t>
            </w:r>
            <w:proofErr w:type="spellEnd"/>
            <w:r w:rsidRPr="0025333A">
              <w:rPr>
                <w:color w:val="000000" w:themeColor="text1"/>
              </w:rPr>
              <w:t xml:space="preserve"> </w:t>
            </w:r>
            <w:proofErr w:type="spellStart"/>
            <w:r w:rsidRPr="0025333A">
              <w:rPr>
                <w:color w:val="000000" w:themeColor="text1"/>
              </w:rPr>
              <w:t>định</w:t>
            </w:r>
            <w:proofErr w:type="spellEnd"/>
            <w:r w:rsidRPr="0025333A">
              <w:rPr>
                <w:color w:val="000000" w:themeColor="text1"/>
              </w:rPr>
              <w:t xml:space="preserve"> </w:t>
            </w:r>
            <w:proofErr w:type="spellStart"/>
            <w:r w:rsidRPr="0025333A">
              <w:rPr>
                <w:color w:val="000000" w:themeColor="text1"/>
              </w:rPr>
              <w:t>vốn</w:t>
            </w:r>
            <w:proofErr w:type="spellEnd"/>
            <w:r w:rsidRPr="0025333A">
              <w:rPr>
                <w:color w:val="000000" w:themeColor="text1"/>
              </w:rPr>
              <w:t xml:space="preserve"> </w:t>
            </w:r>
            <w:proofErr w:type="spellStart"/>
            <w:r w:rsidRPr="0025333A">
              <w:rPr>
                <w:color w:val="000000" w:themeColor="text1"/>
              </w:rPr>
              <w:t>lưu</w:t>
            </w:r>
            <w:proofErr w:type="spellEnd"/>
            <w:r w:rsidRPr="0025333A">
              <w:rPr>
                <w:color w:val="000000" w:themeColor="text1"/>
              </w:rPr>
              <w:t xml:space="preserve"> </w:t>
            </w:r>
            <w:proofErr w:type="spellStart"/>
            <w:r w:rsidRPr="0025333A">
              <w:rPr>
                <w:color w:val="000000" w:themeColor="text1"/>
              </w:rPr>
              <w:t>động</w:t>
            </w:r>
            <w:proofErr w:type="spellEnd"/>
            <w:r w:rsidRPr="0025333A">
              <w:rPr>
                <w:color w:val="000000" w:themeColor="text1"/>
              </w:rPr>
              <w:t xml:space="preserve"> </w:t>
            </w:r>
            <w:proofErr w:type="spellStart"/>
            <w:r w:rsidRPr="0025333A">
              <w:rPr>
                <w:color w:val="000000" w:themeColor="text1"/>
              </w:rPr>
              <w:t>hoạt</w:t>
            </w:r>
            <w:proofErr w:type="spellEnd"/>
            <w:r w:rsidRPr="0025333A">
              <w:rPr>
                <w:color w:val="000000" w:themeColor="text1"/>
              </w:rPr>
              <w:t xml:space="preserve"> </w:t>
            </w:r>
            <w:proofErr w:type="spellStart"/>
            <w:r w:rsidRPr="0025333A">
              <w:rPr>
                <w:color w:val="000000" w:themeColor="text1"/>
              </w:rPr>
              <w:t>động</w:t>
            </w:r>
            <w:proofErr w:type="spellEnd"/>
            <w:r w:rsidRPr="0025333A">
              <w:rPr>
                <w:color w:val="000000" w:themeColor="text1"/>
              </w:rPr>
              <w:t xml:space="preserve"> (non-cash working capital)</w:t>
            </w:r>
            <w:r w:rsidR="00FB5294">
              <w:rPr>
                <w:color w:val="000000" w:themeColor="text1"/>
              </w:rPr>
              <w:t>;</w:t>
            </w:r>
          </w:p>
          <w:p w14:paraId="79A51BA1" w14:textId="77777777" w:rsidR="000374B2" w:rsidRPr="00FB5294" w:rsidRDefault="000374B2" w:rsidP="000374B2">
            <w:pPr>
              <w:numPr>
                <w:ilvl w:val="0"/>
                <w:numId w:val="5"/>
              </w:numPr>
              <w:spacing w:before="80" w:after="80"/>
              <w:rPr>
                <w:color w:val="000000" w:themeColor="text1"/>
                <w:spacing w:val="-10"/>
              </w:rPr>
            </w:pPr>
            <w:proofErr w:type="spellStart"/>
            <w:r w:rsidRPr="00FB5294">
              <w:rPr>
                <w:color w:val="000000" w:themeColor="text1"/>
                <w:spacing w:val="-10"/>
              </w:rPr>
              <w:t>Hướng</w:t>
            </w:r>
            <w:proofErr w:type="spellEnd"/>
            <w:r w:rsidRPr="00FB5294">
              <w:rPr>
                <w:color w:val="000000" w:themeColor="text1"/>
                <w:spacing w:val="-10"/>
              </w:rPr>
              <w:t xml:space="preserve"> </w:t>
            </w:r>
            <w:proofErr w:type="spellStart"/>
            <w:r w:rsidRPr="00FB5294">
              <w:rPr>
                <w:color w:val="000000" w:themeColor="text1"/>
                <w:spacing w:val="-10"/>
              </w:rPr>
              <w:t>dẫn</w:t>
            </w:r>
            <w:proofErr w:type="spellEnd"/>
            <w:r w:rsidRPr="00FB5294">
              <w:rPr>
                <w:color w:val="000000" w:themeColor="text1"/>
                <w:spacing w:val="-10"/>
              </w:rPr>
              <w:t xml:space="preserve">, </w:t>
            </w:r>
            <w:proofErr w:type="spellStart"/>
            <w:r w:rsidRPr="00FB5294">
              <w:rPr>
                <w:color w:val="000000" w:themeColor="text1"/>
                <w:spacing w:val="-10"/>
              </w:rPr>
              <w:t>chuyển</w:t>
            </w:r>
            <w:proofErr w:type="spellEnd"/>
            <w:r w:rsidRPr="00FB5294">
              <w:rPr>
                <w:color w:val="000000" w:themeColor="text1"/>
                <w:spacing w:val="-10"/>
              </w:rPr>
              <w:t xml:space="preserve"> </w:t>
            </w:r>
            <w:proofErr w:type="spellStart"/>
            <w:r w:rsidRPr="00FB5294">
              <w:rPr>
                <w:color w:val="000000" w:themeColor="text1"/>
                <w:spacing w:val="-10"/>
              </w:rPr>
              <w:t>giao</w:t>
            </w:r>
            <w:proofErr w:type="spellEnd"/>
            <w:r w:rsidRPr="00FB5294">
              <w:rPr>
                <w:color w:val="000000" w:themeColor="text1"/>
                <w:spacing w:val="-10"/>
              </w:rPr>
              <w:t xml:space="preserve"> file Excel </w:t>
            </w:r>
            <w:proofErr w:type="spellStart"/>
            <w:r w:rsidRPr="00FB5294">
              <w:rPr>
                <w:color w:val="000000" w:themeColor="text1"/>
                <w:spacing w:val="-10"/>
              </w:rPr>
              <w:t>lập</w:t>
            </w:r>
            <w:proofErr w:type="spellEnd"/>
            <w:r w:rsidRPr="00FB5294">
              <w:rPr>
                <w:color w:val="000000" w:themeColor="text1"/>
                <w:spacing w:val="-10"/>
              </w:rPr>
              <w:t xml:space="preserve"> </w:t>
            </w:r>
            <w:proofErr w:type="spellStart"/>
            <w:r w:rsidRPr="00FB5294">
              <w:rPr>
                <w:b/>
                <w:color w:val="000000" w:themeColor="text1"/>
                <w:spacing w:val="-10"/>
              </w:rPr>
              <w:t>kế</w:t>
            </w:r>
            <w:proofErr w:type="spellEnd"/>
            <w:r w:rsidRPr="00FB5294">
              <w:rPr>
                <w:b/>
                <w:color w:val="000000" w:themeColor="text1"/>
                <w:spacing w:val="-10"/>
              </w:rPr>
              <w:t xml:space="preserve"> </w:t>
            </w:r>
            <w:proofErr w:type="spellStart"/>
            <w:r w:rsidRPr="00FB5294">
              <w:rPr>
                <w:b/>
                <w:color w:val="000000" w:themeColor="text1"/>
                <w:spacing w:val="-10"/>
              </w:rPr>
              <w:t>hoạch</w:t>
            </w:r>
            <w:proofErr w:type="spellEnd"/>
            <w:r w:rsidRPr="00FB5294">
              <w:rPr>
                <w:b/>
                <w:color w:val="000000" w:themeColor="text1"/>
                <w:spacing w:val="-10"/>
              </w:rPr>
              <w:t xml:space="preserve"> </w:t>
            </w:r>
            <w:proofErr w:type="spellStart"/>
            <w:r w:rsidRPr="00FB5294">
              <w:rPr>
                <w:b/>
                <w:color w:val="000000" w:themeColor="text1"/>
                <w:spacing w:val="-10"/>
              </w:rPr>
              <w:t>tiền</w:t>
            </w:r>
            <w:proofErr w:type="spellEnd"/>
            <w:r w:rsidRPr="00FB5294">
              <w:rPr>
                <w:b/>
                <w:color w:val="000000" w:themeColor="text1"/>
                <w:spacing w:val="-10"/>
              </w:rPr>
              <w:t xml:space="preserve"> </w:t>
            </w:r>
            <w:proofErr w:type="spellStart"/>
            <w:r w:rsidRPr="00FB5294">
              <w:rPr>
                <w:b/>
                <w:color w:val="000000" w:themeColor="text1"/>
                <w:spacing w:val="-10"/>
              </w:rPr>
              <w:t>mặt</w:t>
            </w:r>
            <w:proofErr w:type="spellEnd"/>
            <w:r w:rsidRPr="00FB5294">
              <w:rPr>
                <w:b/>
                <w:color w:val="000000" w:themeColor="text1"/>
                <w:spacing w:val="-10"/>
              </w:rPr>
              <w:t xml:space="preserve"> </w:t>
            </w:r>
            <w:r w:rsidRPr="00FB5294">
              <w:rPr>
                <w:color w:val="000000" w:themeColor="text1"/>
                <w:spacing w:val="-10"/>
              </w:rPr>
              <w:t>(</w:t>
            </w:r>
            <w:proofErr w:type="spellStart"/>
            <w:r w:rsidRPr="00FB5294">
              <w:rPr>
                <w:color w:val="000000" w:themeColor="text1"/>
                <w:spacing w:val="-10"/>
              </w:rPr>
              <w:t>tháng</w:t>
            </w:r>
            <w:proofErr w:type="spellEnd"/>
            <w:r w:rsidRPr="00FB5294">
              <w:rPr>
                <w:color w:val="000000" w:themeColor="text1"/>
                <w:spacing w:val="-10"/>
              </w:rPr>
              <w:t xml:space="preserve">, </w:t>
            </w:r>
            <w:proofErr w:type="spellStart"/>
            <w:r w:rsidRPr="00FB5294">
              <w:rPr>
                <w:color w:val="000000" w:themeColor="text1"/>
                <w:spacing w:val="-10"/>
              </w:rPr>
              <w:t>quý</w:t>
            </w:r>
            <w:proofErr w:type="spellEnd"/>
            <w:r w:rsidRPr="00FB5294">
              <w:rPr>
                <w:color w:val="000000" w:themeColor="text1"/>
                <w:spacing w:val="-10"/>
              </w:rPr>
              <w:t>).</w:t>
            </w:r>
          </w:p>
        </w:tc>
        <w:tc>
          <w:tcPr>
            <w:tcW w:w="1276" w:type="dxa"/>
            <w:vMerge/>
            <w:tcBorders>
              <w:left w:val="single" w:sz="4" w:space="0" w:color="auto"/>
              <w:right w:val="single" w:sz="4" w:space="0" w:color="auto"/>
            </w:tcBorders>
            <w:shd w:val="clear" w:color="auto" w:fill="auto"/>
            <w:vAlign w:val="center"/>
          </w:tcPr>
          <w:p w14:paraId="4E21D6D0" w14:textId="77777777" w:rsidR="000374B2" w:rsidRPr="0025333A" w:rsidRDefault="000374B2" w:rsidP="003B5C0A">
            <w:pPr>
              <w:spacing w:before="80" w:after="80"/>
              <w:jc w:val="center"/>
              <w:rPr>
                <w:color w:val="000000" w:themeColor="text1"/>
              </w:rPr>
            </w:pPr>
          </w:p>
        </w:tc>
      </w:tr>
      <w:tr w:rsidR="000374B2" w:rsidRPr="0025333A" w14:paraId="33986C92"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32FF805" w14:textId="77777777" w:rsidR="000374B2" w:rsidRPr="0025333A" w:rsidRDefault="000374B2" w:rsidP="003B5C0A">
            <w:pPr>
              <w:spacing w:before="80" w:after="80"/>
              <w:jc w:val="center"/>
              <w:rPr>
                <w:color w:val="000000" w:themeColor="text1"/>
              </w:rPr>
            </w:pPr>
            <w:r w:rsidRPr="0025333A">
              <w:rPr>
                <w:color w:val="000000" w:themeColor="text1"/>
              </w:rPr>
              <w:t>05</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624A98A1" w14:textId="77777777" w:rsidR="000374B2" w:rsidRPr="0025333A" w:rsidRDefault="000374B2" w:rsidP="000374B2">
            <w:pPr>
              <w:spacing w:before="80" w:after="80"/>
              <w:rPr>
                <w:b/>
                <w:color w:val="000000" w:themeColor="text1"/>
              </w:rPr>
            </w:pPr>
            <w:proofErr w:type="spellStart"/>
            <w:r w:rsidRPr="0025333A">
              <w:rPr>
                <w:b/>
                <w:color w:val="000000" w:themeColor="text1"/>
              </w:rPr>
              <w:t>Phân</w:t>
            </w:r>
            <w:proofErr w:type="spellEnd"/>
            <w:r w:rsidRPr="0025333A">
              <w:rPr>
                <w:b/>
                <w:color w:val="000000" w:themeColor="text1"/>
              </w:rPr>
              <w:t xml:space="preserve"> </w:t>
            </w:r>
            <w:proofErr w:type="spellStart"/>
            <w:r w:rsidRPr="0025333A">
              <w:rPr>
                <w:b/>
                <w:color w:val="000000" w:themeColor="text1"/>
              </w:rPr>
              <w:t>tích</w:t>
            </w:r>
            <w:proofErr w:type="spellEnd"/>
            <w:r w:rsidRPr="0025333A">
              <w:rPr>
                <w:b/>
                <w:color w:val="000000" w:themeColor="text1"/>
              </w:rPr>
              <w:t xml:space="preserve"> </w:t>
            </w:r>
            <w:proofErr w:type="spellStart"/>
            <w:r w:rsidRPr="0025333A">
              <w:rPr>
                <w:b/>
                <w:color w:val="000000" w:themeColor="text1"/>
              </w:rPr>
              <w:t>ra</w:t>
            </w:r>
            <w:proofErr w:type="spellEnd"/>
            <w:r w:rsidRPr="0025333A">
              <w:rPr>
                <w:b/>
                <w:color w:val="000000" w:themeColor="text1"/>
              </w:rPr>
              <w:t xml:space="preserve"> </w:t>
            </w:r>
            <w:proofErr w:type="spellStart"/>
            <w:r w:rsidRPr="0025333A">
              <w:rPr>
                <w:b/>
                <w:color w:val="000000" w:themeColor="text1"/>
              </w:rPr>
              <w:t>quyết</w:t>
            </w:r>
            <w:proofErr w:type="spellEnd"/>
            <w:r w:rsidRPr="0025333A">
              <w:rPr>
                <w:b/>
                <w:color w:val="000000" w:themeColor="text1"/>
              </w:rPr>
              <w:t xml:space="preserve"> </w:t>
            </w:r>
            <w:proofErr w:type="spellStart"/>
            <w:r w:rsidRPr="0025333A">
              <w:rPr>
                <w:b/>
                <w:color w:val="000000" w:themeColor="text1"/>
              </w:rPr>
              <w:t>định</w:t>
            </w:r>
            <w:proofErr w:type="spellEnd"/>
            <w:r w:rsidRPr="0025333A">
              <w:rPr>
                <w:b/>
                <w:color w:val="000000" w:themeColor="text1"/>
              </w:rPr>
              <w:t xml:space="preserve"> </w:t>
            </w:r>
            <w:proofErr w:type="spellStart"/>
            <w:r w:rsidRPr="0025333A">
              <w:rPr>
                <w:b/>
                <w:color w:val="000000" w:themeColor="text1"/>
              </w:rPr>
              <w:t>đầu</w:t>
            </w:r>
            <w:proofErr w:type="spellEnd"/>
            <w:r w:rsidRPr="0025333A">
              <w:rPr>
                <w:b/>
                <w:color w:val="000000" w:themeColor="text1"/>
              </w:rPr>
              <w:t xml:space="preserve"> </w:t>
            </w:r>
            <w:proofErr w:type="spellStart"/>
            <w:r w:rsidRPr="0025333A">
              <w:rPr>
                <w:b/>
                <w:color w:val="000000" w:themeColor="text1"/>
              </w:rPr>
              <w:t>tư</w:t>
            </w:r>
            <w:proofErr w:type="spellEnd"/>
          </w:p>
          <w:p w14:paraId="62CE4DE5"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Bản</w:t>
            </w:r>
            <w:proofErr w:type="spellEnd"/>
            <w:r w:rsidRPr="0025333A">
              <w:rPr>
                <w:color w:val="000000" w:themeColor="text1"/>
              </w:rPr>
              <w:t xml:space="preserve"> </w:t>
            </w:r>
            <w:proofErr w:type="spellStart"/>
            <w:r w:rsidRPr="0025333A">
              <w:rPr>
                <w:color w:val="000000" w:themeColor="text1"/>
              </w:rPr>
              <w:t>chất</w:t>
            </w:r>
            <w:proofErr w:type="spellEnd"/>
            <w:r w:rsidRPr="0025333A">
              <w:rPr>
                <w:color w:val="000000" w:themeColor="text1"/>
              </w:rPr>
              <w:t xml:space="preserve"> </w:t>
            </w:r>
            <w:proofErr w:type="spellStart"/>
            <w:r w:rsidRPr="0025333A">
              <w:rPr>
                <w:color w:val="000000" w:themeColor="text1"/>
              </w:rPr>
              <w:t>khoa</w:t>
            </w:r>
            <w:proofErr w:type="spellEnd"/>
            <w:r w:rsidRPr="0025333A">
              <w:rPr>
                <w:color w:val="000000" w:themeColor="text1"/>
              </w:rPr>
              <w:t xml:space="preserve"> </w:t>
            </w:r>
            <w:proofErr w:type="spellStart"/>
            <w:r w:rsidRPr="0025333A">
              <w:rPr>
                <w:color w:val="000000" w:themeColor="text1"/>
              </w:rPr>
              <w:t>học</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kỹ</w:t>
            </w:r>
            <w:proofErr w:type="spellEnd"/>
            <w:r w:rsidRPr="0025333A">
              <w:rPr>
                <w:color w:val="000000" w:themeColor="text1"/>
              </w:rPr>
              <w:t xml:space="preserve"> </w:t>
            </w:r>
            <w:proofErr w:type="spellStart"/>
            <w:r w:rsidRPr="0025333A">
              <w:rPr>
                <w:color w:val="000000" w:themeColor="text1"/>
              </w:rPr>
              <w:t>thuật</w:t>
            </w:r>
            <w:proofErr w:type="spellEnd"/>
            <w:r w:rsidRPr="0025333A">
              <w:rPr>
                <w:color w:val="000000" w:themeColor="text1"/>
              </w:rPr>
              <w:t xml:space="preserve"> </w:t>
            </w:r>
            <w:proofErr w:type="spellStart"/>
            <w:r w:rsidRPr="0025333A">
              <w:rPr>
                <w:color w:val="000000" w:themeColor="text1"/>
              </w:rPr>
              <w:t>chiết</w:t>
            </w:r>
            <w:proofErr w:type="spellEnd"/>
            <w:r w:rsidRPr="0025333A">
              <w:rPr>
                <w:color w:val="000000" w:themeColor="text1"/>
              </w:rPr>
              <w:t xml:space="preserve"> </w:t>
            </w:r>
            <w:proofErr w:type="spellStart"/>
            <w:r w:rsidRPr="0025333A">
              <w:rPr>
                <w:color w:val="000000" w:themeColor="text1"/>
              </w:rPr>
              <w:t>khấu</w:t>
            </w:r>
            <w:proofErr w:type="spellEnd"/>
            <w:r w:rsidRPr="0025333A">
              <w:rPr>
                <w:color w:val="000000" w:themeColor="text1"/>
              </w:rPr>
              <w:t xml:space="preserve"> </w:t>
            </w:r>
            <w:proofErr w:type="spellStart"/>
            <w:r w:rsidRPr="0025333A">
              <w:rPr>
                <w:color w:val="000000" w:themeColor="text1"/>
              </w:rPr>
              <w:t>dòng</w:t>
            </w:r>
            <w:proofErr w:type="spellEnd"/>
            <w:r w:rsidRPr="0025333A">
              <w:rPr>
                <w:color w:val="000000" w:themeColor="text1"/>
              </w:rPr>
              <w:t xml:space="preserve"> </w:t>
            </w:r>
            <w:proofErr w:type="spellStart"/>
            <w:r w:rsidRPr="0025333A">
              <w:rPr>
                <w:color w:val="000000" w:themeColor="text1"/>
              </w:rPr>
              <w:t>tiền</w:t>
            </w:r>
            <w:proofErr w:type="spellEnd"/>
            <w:r w:rsidR="00FB5294">
              <w:rPr>
                <w:color w:val="000000" w:themeColor="text1"/>
              </w:rPr>
              <w:t>;</w:t>
            </w:r>
          </w:p>
          <w:p w14:paraId="1F8F3498"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Các</w:t>
            </w:r>
            <w:proofErr w:type="spellEnd"/>
            <w:r w:rsidRPr="0025333A">
              <w:rPr>
                <w:color w:val="000000" w:themeColor="text1"/>
              </w:rPr>
              <w:t xml:space="preserve"> </w:t>
            </w:r>
            <w:proofErr w:type="spellStart"/>
            <w:r w:rsidRPr="0025333A">
              <w:rPr>
                <w:color w:val="000000" w:themeColor="text1"/>
              </w:rPr>
              <w:t>tiêu</w:t>
            </w:r>
            <w:proofErr w:type="spellEnd"/>
            <w:r w:rsidRPr="0025333A">
              <w:rPr>
                <w:color w:val="000000" w:themeColor="text1"/>
              </w:rPr>
              <w:t xml:space="preserve"> </w:t>
            </w:r>
            <w:proofErr w:type="spellStart"/>
            <w:r w:rsidRPr="0025333A">
              <w:rPr>
                <w:color w:val="000000" w:themeColor="text1"/>
              </w:rPr>
              <w:t>chí</w:t>
            </w:r>
            <w:proofErr w:type="spellEnd"/>
            <w:r w:rsidRPr="0025333A">
              <w:rPr>
                <w:color w:val="000000" w:themeColor="text1"/>
              </w:rPr>
              <w:t xml:space="preserve"> </w:t>
            </w:r>
            <w:proofErr w:type="spellStart"/>
            <w:r w:rsidRPr="0025333A">
              <w:rPr>
                <w:color w:val="000000" w:themeColor="text1"/>
              </w:rPr>
              <w:t>khoa</w:t>
            </w:r>
            <w:proofErr w:type="spellEnd"/>
            <w:r w:rsidRPr="0025333A">
              <w:rPr>
                <w:color w:val="000000" w:themeColor="text1"/>
              </w:rPr>
              <w:t xml:space="preserve"> </w:t>
            </w:r>
            <w:proofErr w:type="spellStart"/>
            <w:r w:rsidRPr="0025333A">
              <w:rPr>
                <w:color w:val="000000" w:themeColor="text1"/>
              </w:rPr>
              <w:t>họ</w:t>
            </w:r>
            <w:r>
              <w:rPr>
                <w:color w:val="000000" w:themeColor="text1"/>
              </w:rPr>
              <w:t>c</w:t>
            </w:r>
            <w:proofErr w:type="spellEnd"/>
            <w:r>
              <w:rPr>
                <w:color w:val="000000" w:themeColor="text1"/>
              </w:rPr>
              <w:t xml:space="preserve"> </w:t>
            </w:r>
            <w:proofErr w:type="spellStart"/>
            <w:r>
              <w:rPr>
                <w:color w:val="000000" w:themeColor="text1"/>
              </w:rPr>
              <w:t>và</w:t>
            </w:r>
            <w:proofErr w:type="spellEnd"/>
            <w:r w:rsidRPr="0025333A">
              <w:rPr>
                <w:color w:val="000000" w:themeColor="text1"/>
              </w:rPr>
              <w:t xml:space="preserve"> </w:t>
            </w:r>
            <w:proofErr w:type="spellStart"/>
            <w:r w:rsidRPr="0025333A">
              <w:rPr>
                <w:color w:val="000000" w:themeColor="text1"/>
              </w:rPr>
              <w:t>lượng</w:t>
            </w:r>
            <w:proofErr w:type="spellEnd"/>
            <w:r w:rsidRPr="0025333A">
              <w:rPr>
                <w:color w:val="000000" w:themeColor="text1"/>
              </w:rPr>
              <w:t xml:space="preserve"> </w:t>
            </w:r>
            <w:proofErr w:type="spellStart"/>
            <w:r w:rsidRPr="0025333A">
              <w:rPr>
                <w:color w:val="000000" w:themeColor="text1"/>
              </w:rPr>
              <w:t>hóa</w:t>
            </w:r>
            <w:proofErr w:type="spellEnd"/>
            <w:r w:rsidRPr="0025333A">
              <w:rPr>
                <w:color w:val="000000" w:themeColor="text1"/>
              </w:rPr>
              <w:t xml:space="preserve"> </w:t>
            </w:r>
            <w:proofErr w:type="spellStart"/>
            <w:r w:rsidRPr="0025333A">
              <w:rPr>
                <w:color w:val="000000" w:themeColor="text1"/>
              </w:rPr>
              <w:t>ra</w:t>
            </w:r>
            <w:proofErr w:type="spellEnd"/>
            <w:r w:rsidRPr="0025333A">
              <w:rPr>
                <w:color w:val="000000" w:themeColor="text1"/>
              </w:rPr>
              <w:t xml:space="preserve"> </w:t>
            </w:r>
            <w:proofErr w:type="spellStart"/>
            <w:r w:rsidRPr="0025333A">
              <w:rPr>
                <w:color w:val="000000" w:themeColor="text1"/>
              </w:rPr>
              <w:t>quyết</w:t>
            </w:r>
            <w:proofErr w:type="spellEnd"/>
            <w:r w:rsidRPr="0025333A">
              <w:rPr>
                <w:color w:val="000000" w:themeColor="text1"/>
              </w:rPr>
              <w:t xml:space="preserve"> </w:t>
            </w:r>
            <w:proofErr w:type="spellStart"/>
            <w:r w:rsidRPr="0025333A">
              <w:rPr>
                <w:color w:val="000000" w:themeColor="text1"/>
              </w:rPr>
              <w:t>định</w:t>
            </w:r>
            <w:proofErr w:type="spellEnd"/>
            <w:r w:rsidRPr="0025333A">
              <w:rPr>
                <w:color w:val="000000" w:themeColor="text1"/>
              </w:rPr>
              <w:t xml:space="preserve"> </w:t>
            </w:r>
            <w:proofErr w:type="spellStart"/>
            <w:r w:rsidRPr="0025333A">
              <w:rPr>
                <w:color w:val="000000" w:themeColor="text1"/>
              </w:rPr>
              <w:t>đầ</w:t>
            </w:r>
            <w:r w:rsidR="00FB5294">
              <w:rPr>
                <w:color w:val="000000" w:themeColor="text1"/>
              </w:rPr>
              <w:t>u</w:t>
            </w:r>
            <w:proofErr w:type="spellEnd"/>
            <w:r w:rsidR="00FB5294">
              <w:rPr>
                <w:color w:val="000000" w:themeColor="text1"/>
              </w:rPr>
              <w:t xml:space="preserve"> </w:t>
            </w:r>
            <w:proofErr w:type="spellStart"/>
            <w:r w:rsidR="00FB5294">
              <w:rPr>
                <w:color w:val="000000" w:themeColor="text1"/>
              </w:rPr>
              <w:t>tư</w:t>
            </w:r>
            <w:proofErr w:type="spellEnd"/>
            <w:r w:rsidR="00FB5294">
              <w:rPr>
                <w:color w:val="000000" w:themeColor="text1"/>
              </w:rPr>
              <w:t>;</w:t>
            </w:r>
          </w:p>
          <w:p w14:paraId="53E15BFF"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Rủi</w:t>
            </w:r>
            <w:proofErr w:type="spellEnd"/>
            <w:r w:rsidRPr="0025333A">
              <w:rPr>
                <w:color w:val="000000" w:themeColor="text1"/>
              </w:rPr>
              <w:t xml:space="preserve"> </w:t>
            </w:r>
            <w:proofErr w:type="spellStart"/>
            <w:r w:rsidRPr="0025333A">
              <w:rPr>
                <w:color w:val="000000" w:themeColor="text1"/>
              </w:rPr>
              <w:t>ro</w:t>
            </w:r>
            <w:proofErr w:type="spellEnd"/>
            <w:r w:rsidRPr="0025333A">
              <w:rPr>
                <w:color w:val="000000" w:themeColor="text1"/>
              </w:rPr>
              <w:t xml:space="preserve"> </w:t>
            </w:r>
            <w:proofErr w:type="spellStart"/>
            <w:r w:rsidRPr="0025333A">
              <w:rPr>
                <w:color w:val="000000" w:themeColor="text1"/>
              </w:rPr>
              <w:t>đầu</w:t>
            </w:r>
            <w:proofErr w:type="spellEnd"/>
            <w:r w:rsidRPr="0025333A">
              <w:rPr>
                <w:color w:val="000000" w:themeColor="text1"/>
              </w:rPr>
              <w:t xml:space="preserve"> </w:t>
            </w:r>
            <w:proofErr w:type="spellStart"/>
            <w:r w:rsidRPr="0025333A">
              <w:rPr>
                <w:color w:val="000000" w:themeColor="text1"/>
              </w:rPr>
              <w:t>tư</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Quản</w:t>
            </w:r>
            <w:proofErr w:type="spellEnd"/>
            <w:r w:rsidRPr="0025333A">
              <w:rPr>
                <w:color w:val="000000" w:themeColor="text1"/>
              </w:rPr>
              <w:t xml:space="preserve"> </w:t>
            </w:r>
            <w:proofErr w:type="spellStart"/>
            <w:r w:rsidRPr="0025333A">
              <w:rPr>
                <w:color w:val="000000" w:themeColor="text1"/>
              </w:rPr>
              <w:t>trị</w:t>
            </w:r>
            <w:proofErr w:type="spellEnd"/>
            <w:r w:rsidRPr="0025333A">
              <w:rPr>
                <w:color w:val="000000" w:themeColor="text1"/>
              </w:rPr>
              <w:t xml:space="preserve"> </w:t>
            </w:r>
            <w:proofErr w:type="spellStart"/>
            <w:r w:rsidRPr="0025333A">
              <w:rPr>
                <w:color w:val="000000" w:themeColor="text1"/>
              </w:rPr>
              <w:t>rủi</w:t>
            </w:r>
            <w:proofErr w:type="spellEnd"/>
            <w:r w:rsidRPr="0025333A">
              <w:rPr>
                <w:color w:val="000000" w:themeColor="text1"/>
              </w:rPr>
              <w:t xml:space="preserve"> </w:t>
            </w:r>
            <w:proofErr w:type="spellStart"/>
            <w:r w:rsidRPr="0025333A">
              <w:rPr>
                <w:color w:val="000000" w:themeColor="text1"/>
              </w:rPr>
              <w:t>ro</w:t>
            </w:r>
            <w:proofErr w:type="spellEnd"/>
            <w:r w:rsidRPr="0025333A">
              <w:rPr>
                <w:color w:val="000000" w:themeColor="text1"/>
              </w:rPr>
              <w:t xml:space="preserve"> </w:t>
            </w:r>
            <w:proofErr w:type="spellStart"/>
            <w:r w:rsidRPr="0025333A">
              <w:rPr>
                <w:color w:val="000000" w:themeColor="text1"/>
              </w:rPr>
              <w:t>đầu</w:t>
            </w:r>
            <w:proofErr w:type="spellEnd"/>
            <w:r w:rsidRPr="0025333A">
              <w:rPr>
                <w:color w:val="000000" w:themeColor="text1"/>
              </w:rPr>
              <w:t xml:space="preserve"> </w:t>
            </w:r>
            <w:proofErr w:type="spellStart"/>
            <w:proofErr w:type="gramStart"/>
            <w:r w:rsidRPr="0025333A">
              <w:rPr>
                <w:color w:val="000000" w:themeColor="text1"/>
              </w:rPr>
              <w:t>tư</w:t>
            </w:r>
            <w:proofErr w:type="spellEnd"/>
            <w:proofErr w:type="gramEnd"/>
            <w:r w:rsidR="00FB5294">
              <w:rPr>
                <w:color w:val="000000" w:themeColor="text1"/>
              </w:rPr>
              <w:t>.</w:t>
            </w:r>
          </w:p>
        </w:tc>
        <w:tc>
          <w:tcPr>
            <w:tcW w:w="1276" w:type="dxa"/>
            <w:vMerge/>
            <w:tcBorders>
              <w:left w:val="single" w:sz="4" w:space="0" w:color="auto"/>
              <w:right w:val="single" w:sz="4" w:space="0" w:color="auto"/>
            </w:tcBorders>
            <w:shd w:val="clear" w:color="auto" w:fill="auto"/>
            <w:vAlign w:val="center"/>
          </w:tcPr>
          <w:p w14:paraId="079328FF" w14:textId="77777777" w:rsidR="000374B2" w:rsidRPr="0025333A" w:rsidRDefault="000374B2" w:rsidP="003B5C0A">
            <w:pPr>
              <w:spacing w:before="80" w:after="80"/>
              <w:jc w:val="center"/>
              <w:rPr>
                <w:color w:val="000000" w:themeColor="text1"/>
              </w:rPr>
            </w:pPr>
          </w:p>
        </w:tc>
      </w:tr>
      <w:tr w:rsidR="000374B2" w:rsidRPr="0025333A" w14:paraId="02B7F8AC"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989DDC6" w14:textId="77777777" w:rsidR="000374B2" w:rsidRPr="0025333A" w:rsidRDefault="000374B2" w:rsidP="003B5C0A">
            <w:pPr>
              <w:spacing w:before="80" w:after="80"/>
              <w:jc w:val="center"/>
              <w:rPr>
                <w:color w:val="000000" w:themeColor="text1"/>
              </w:rPr>
            </w:pPr>
            <w:r w:rsidRPr="0025333A">
              <w:rPr>
                <w:color w:val="000000" w:themeColor="text1"/>
              </w:rPr>
              <w:t>06</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390DF2BC" w14:textId="77777777" w:rsidR="000374B2" w:rsidRPr="0025333A" w:rsidRDefault="000374B2" w:rsidP="000374B2">
            <w:pPr>
              <w:spacing w:before="80" w:after="80"/>
              <w:rPr>
                <w:color w:val="000000" w:themeColor="text1"/>
              </w:rPr>
            </w:pPr>
            <w:proofErr w:type="spellStart"/>
            <w:r w:rsidRPr="0025333A">
              <w:rPr>
                <w:b/>
                <w:color w:val="000000" w:themeColor="text1"/>
              </w:rPr>
              <w:t>Lập</w:t>
            </w:r>
            <w:proofErr w:type="spellEnd"/>
            <w:r w:rsidRPr="0025333A">
              <w:rPr>
                <w:b/>
                <w:color w:val="000000" w:themeColor="text1"/>
              </w:rPr>
              <w:t xml:space="preserve"> </w:t>
            </w:r>
            <w:proofErr w:type="spellStart"/>
            <w:r w:rsidRPr="0025333A">
              <w:rPr>
                <w:b/>
                <w:color w:val="000000" w:themeColor="text1"/>
              </w:rPr>
              <w:t>Kế</w:t>
            </w:r>
            <w:proofErr w:type="spellEnd"/>
            <w:r w:rsidRPr="0025333A">
              <w:rPr>
                <w:b/>
                <w:color w:val="000000" w:themeColor="text1"/>
              </w:rPr>
              <w:t xml:space="preserve"> </w:t>
            </w:r>
            <w:proofErr w:type="spellStart"/>
            <w:r w:rsidRPr="0025333A">
              <w:rPr>
                <w:b/>
                <w:color w:val="000000" w:themeColor="text1"/>
              </w:rPr>
              <w:t>hoạch</w:t>
            </w:r>
            <w:proofErr w:type="spellEnd"/>
            <w:r w:rsidRPr="0025333A">
              <w:rPr>
                <w:b/>
                <w:color w:val="000000" w:themeColor="text1"/>
              </w:rPr>
              <w:t xml:space="preserve"> </w:t>
            </w:r>
            <w:proofErr w:type="spellStart"/>
            <w:r w:rsidRPr="0025333A">
              <w:rPr>
                <w:b/>
                <w:color w:val="000000" w:themeColor="text1"/>
              </w:rPr>
              <w:t>kinh</w:t>
            </w:r>
            <w:proofErr w:type="spellEnd"/>
            <w:r w:rsidRPr="0025333A">
              <w:rPr>
                <w:b/>
                <w:color w:val="000000" w:themeColor="text1"/>
              </w:rPr>
              <w:t xml:space="preserve"> </w:t>
            </w:r>
            <w:proofErr w:type="spellStart"/>
            <w:r w:rsidRPr="0025333A">
              <w:rPr>
                <w:b/>
                <w:color w:val="000000" w:themeColor="text1"/>
              </w:rPr>
              <w:t>doanh</w:t>
            </w:r>
            <w:proofErr w:type="spellEnd"/>
          </w:p>
          <w:p w14:paraId="6725EF3C"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t>Thực</w:t>
            </w:r>
            <w:proofErr w:type="spellEnd"/>
            <w:r w:rsidRPr="0025333A">
              <w:rPr>
                <w:color w:val="000000" w:themeColor="text1"/>
              </w:rPr>
              <w:t xml:space="preserve"> </w:t>
            </w:r>
            <w:proofErr w:type="spellStart"/>
            <w:r w:rsidRPr="0025333A">
              <w:rPr>
                <w:color w:val="000000" w:themeColor="text1"/>
              </w:rPr>
              <w:t>hành</w:t>
            </w:r>
            <w:proofErr w:type="spellEnd"/>
            <w:r w:rsidRPr="0025333A">
              <w:rPr>
                <w:color w:val="000000" w:themeColor="text1"/>
              </w:rPr>
              <w:t xml:space="preserve"> </w:t>
            </w:r>
            <w:proofErr w:type="spellStart"/>
            <w:r w:rsidRPr="0025333A">
              <w:rPr>
                <w:color w:val="000000" w:themeColor="text1"/>
              </w:rPr>
              <w:t>lập</w:t>
            </w:r>
            <w:proofErr w:type="spell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color w:val="000000" w:themeColor="text1"/>
              </w:rPr>
              <w:t>phân</w:t>
            </w:r>
            <w:proofErr w:type="spellEnd"/>
            <w:r w:rsidRPr="0025333A">
              <w:rPr>
                <w:color w:val="000000" w:themeColor="text1"/>
              </w:rPr>
              <w:t xml:space="preserve"> </w:t>
            </w:r>
            <w:proofErr w:type="spellStart"/>
            <w:r w:rsidRPr="0025333A">
              <w:rPr>
                <w:color w:val="000000" w:themeColor="text1"/>
              </w:rPr>
              <w:t>tích</w:t>
            </w:r>
            <w:proofErr w:type="spellEnd"/>
            <w:r w:rsidRPr="0025333A">
              <w:rPr>
                <w:color w:val="000000" w:themeColor="text1"/>
              </w:rPr>
              <w:t xml:space="preserve"> </w:t>
            </w:r>
            <w:proofErr w:type="spellStart"/>
            <w:r w:rsidRPr="0025333A">
              <w:rPr>
                <w:color w:val="000000" w:themeColor="text1"/>
              </w:rPr>
              <w:t>các</w:t>
            </w:r>
            <w:proofErr w:type="spellEnd"/>
            <w:r w:rsidRPr="0025333A">
              <w:rPr>
                <w:color w:val="000000" w:themeColor="text1"/>
              </w:rPr>
              <w:t xml:space="preserve"> </w:t>
            </w:r>
            <w:proofErr w:type="spellStart"/>
            <w:r w:rsidRPr="0025333A">
              <w:rPr>
                <w:color w:val="000000" w:themeColor="text1"/>
              </w:rPr>
              <w:t>chỉ</w:t>
            </w:r>
            <w:proofErr w:type="spellEnd"/>
            <w:r w:rsidRPr="0025333A">
              <w:rPr>
                <w:color w:val="000000" w:themeColor="text1"/>
              </w:rPr>
              <w:t xml:space="preserve"> </w:t>
            </w:r>
            <w:proofErr w:type="spellStart"/>
            <w:r w:rsidRPr="0025333A">
              <w:rPr>
                <w:color w:val="000000" w:themeColor="text1"/>
              </w:rPr>
              <w:t>tiêu</w:t>
            </w:r>
            <w:proofErr w:type="spellEnd"/>
            <w:r w:rsidRPr="0025333A">
              <w:rPr>
                <w:color w:val="000000" w:themeColor="text1"/>
              </w:rPr>
              <w:t xml:space="preserve"> </w:t>
            </w:r>
            <w:proofErr w:type="spellStart"/>
            <w:r w:rsidRPr="0025333A">
              <w:rPr>
                <w:color w:val="000000" w:themeColor="text1"/>
              </w:rPr>
              <w:t>đánh</w:t>
            </w:r>
            <w:proofErr w:type="spellEnd"/>
            <w:r w:rsidRPr="0025333A">
              <w:rPr>
                <w:color w:val="000000" w:themeColor="text1"/>
              </w:rPr>
              <w:t xml:space="preserve"> </w:t>
            </w:r>
            <w:proofErr w:type="spellStart"/>
            <w:r w:rsidRPr="0025333A">
              <w:rPr>
                <w:color w:val="000000" w:themeColor="text1"/>
              </w:rPr>
              <w:t>giá</w:t>
            </w:r>
            <w:proofErr w:type="spellEnd"/>
            <w:r w:rsidRPr="0025333A">
              <w:rPr>
                <w:color w:val="000000" w:themeColor="text1"/>
              </w:rPr>
              <w:t xml:space="preserve">, </w:t>
            </w:r>
            <w:proofErr w:type="spellStart"/>
            <w:r w:rsidRPr="0025333A">
              <w:rPr>
                <w:color w:val="000000" w:themeColor="text1"/>
              </w:rPr>
              <w:t>kiểm</w:t>
            </w:r>
            <w:proofErr w:type="spellEnd"/>
            <w:r w:rsidRPr="0025333A">
              <w:rPr>
                <w:color w:val="000000" w:themeColor="text1"/>
              </w:rPr>
              <w:t xml:space="preserve"> </w:t>
            </w:r>
            <w:proofErr w:type="spellStart"/>
            <w:r w:rsidRPr="0025333A">
              <w:rPr>
                <w:color w:val="000000" w:themeColor="text1"/>
              </w:rPr>
              <w:t>soát</w:t>
            </w:r>
            <w:proofErr w:type="spellEnd"/>
            <w:r w:rsidRPr="0025333A">
              <w:rPr>
                <w:color w:val="000000" w:themeColor="text1"/>
              </w:rPr>
              <w:t xml:space="preserve"> </w:t>
            </w:r>
            <w:proofErr w:type="spellStart"/>
            <w:r w:rsidRPr="0025333A">
              <w:rPr>
                <w:b/>
                <w:color w:val="000000" w:themeColor="text1"/>
              </w:rPr>
              <w:t>kế</w:t>
            </w:r>
            <w:proofErr w:type="spellEnd"/>
            <w:r w:rsidRPr="0025333A">
              <w:rPr>
                <w:b/>
                <w:color w:val="000000" w:themeColor="text1"/>
              </w:rPr>
              <w:t xml:space="preserve"> </w:t>
            </w:r>
            <w:proofErr w:type="spellStart"/>
            <w:r w:rsidRPr="0025333A">
              <w:rPr>
                <w:b/>
                <w:color w:val="000000" w:themeColor="text1"/>
              </w:rPr>
              <w:t>hoạch</w:t>
            </w:r>
            <w:proofErr w:type="spellEnd"/>
            <w:r w:rsidRPr="0025333A">
              <w:rPr>
                <w:b/>
                <w:color w:val="000000" w:themeColor="text1"/>
              </w:rPr>
              <w:t xml:space="preserve"> </w:t>
            </w:r>
            <w:proofErr w:type="spellStart"/>
            <w:r w:rsidRPr="0025333A">
              <w:rPr>
                <w:b/>
                <w:color w:val="000000" w:themeColor="text1"/>
              </w:rPr>
              <w:t>kinh</w:t>
            </w:r>
            <w:proofErr w:type="spellEnd"/>
            <w:r w:rsidRPr="0025333A">
              <w:rPr>
                <w:b/>
                <w:color w:val="000000" w:themeColor="text1"/>
              </w:rPr>
              <w:t xml:space="preserve"> </w:t>
            </w:r>
            <w:proofErr w:type="spellStart"/>
            <w:r w:rsidRPr="0025333A">
              <w:rPr>
                <w:b/>
                <w:color w:val="000000" w:themeColor="text1"/>
              </w:rPr>
              <w:t>doanh</w:t>
            </w:r>
            <w:proofErr w:type="spellEnd"/>
            <w:r w:rsidRPr="0025333A">
              <w:rPr>
                <w:b/>
                <w:color w:val="000000" w:themeColor="text1"/>
              </w:rPr>
              <w:t>/</w:t>
            </w:r>
            <w:proofErr w:type="spellStart"/>
            <w:r w:rsidRPr="0025333A">
              <w:rPr>
                <w:b/>
                <w:color w:val="000000" w:themeColor="text1"/>
              </w:rPr>
              <w:t>dự</w:t>
            </w:r>
            <w:proofErr w:type="spellEnd"/>
            <w:r w:rsidRPr="0025333A">
              <w:rPr>
                <w:b/>
                <w:color w:val="000000" w:themeColor="text1"/>
              </w:rPr>
              <w:t xml:space="preserve"> </w:t>
            </w:r>
            <w:proofErr w:type="spellStart"/>
            <w:proofErr w:type="gramStart"/>
            <w:r w:rsidRPr="0025333A">
              <w:rPr>
                <w:b/>
                <w:color w:val="000000" w:themeColor="text1"/>
              </w:rPr>
              <w:t>án</w:t>
            </w:r>
            <w:proofErr w:type="spellEnd"/>
            <w:proofErr w:type="gramEnd"/>
            <w:r w:rsidRPr="0025333A">
              <w:rPr>
                <w:color w:val="000000" w:themeColor="text1"/>
              </w:rPr>
              <w:t xml:space="preserve"> </w:t>
            </w:r>
            <w:proofErr w:type="spellStart"/>
            <w:r w:rsidRPr="0025333A">
              <w:rPr>
                <w:color w:val="000000" w:themeColor="text1"/>
              </w:rPr>
              <w:t>và</w:t>
            </w:r>
            <w:proofErr w:type="spellEnd"/>
            <w:r w:rsidRPr="0025333A">
              <w:rPr>
                <w:color w:val="000000" w:themeColor="text1"/>
              </w:rPr>
              <w:t xml:space="preserve"> </w:t>
            </w:r>
            <w:proofErr w:type="spellStart"/>
            <w:r w:rsidRPr="0025333A">
              <w:rPr>
                <w:b/>
                <w:color w:val="000000" w:themeColor="text1"/>
              </w:rPr>
              <w:t>kế</w:t>
            </w:r>
            <w:proofErr w:type="spellEnd"/>
            <w:r w:rsidRPr="0025333A">
              <w:rPr>
                <w:b/>
                <w:color w:val="000000" w:themeColor="text1"/>
              </w:rPr>
              <w:t xml:space="preserve"> </w:t>
            </w:r>
            <w:proofErr w:type="spellStart"/>
            <w:r w:rsidRPr="0025333A">
              <w:rPr>
                <w:b/>
                <w:color w:val="000000" w:themeColor="text1"/>
              </w:rPr>
              <w:t>hoạch</w:t>
            </w:r>
            <w:proofErr w:type="spellEnd"/>
            <w:r w:rsidRPr="0025333A">
              <w:rPr>
                <w:b/>
                <w:color w:val="000000" w:themeColor="text1"/>
              </w:rPr>
              <w:t xml:space="preserve"> </w:t>
            </w:r>
            <w:proofErr w:type="spellStart"/>
            <w:r w:rsidRPr="0025333A">
              <w:rPr>
                <w:b/>
                <w:color w:val="000000" w:themeColor="text1"/>
              </w:rPr>
              <w:t>tài</w:t>
            </w:r>
            <w:proofErr w:type="spellEnd"/>
            <w:r w:rsidRPr="0025333A">
              <w:rPr>
                <w:b/>
                <w:color w:val="000000" w:themeColor="text1"/>
              </w:rPr>
              <w:t xml:space="preserve"> </w:t>
            </w:r>
            <w:proofErr w:type="spellStart"/>
            <w:r w:rsidRPr="0025333A">
              <w:rPr>
                <w:b/>
                <w:color w:val="000000" w:themeColor="text1"/>
              </w:rPr>
              <w:t>chính</w:t>
            </w:r>
            <w:proofErr w:type="spellEnd"/>
            <w:r w:rsidR="00FB5294">
              <w:rPr>
                <w:b/>
                <w:color w:val="000000" w:themeColor="text1"/>
              </w:rPr>
              <w:t>.</w:t>
            </w:r>
          </w:p>
        </w:tc>
        <w:tc>
          <w:tcPr>
            <w:tcW w:w="1276" w:type="dxa"/>
            <w:vMerge/>
            <w:tcBorders>
              <w:left w:val="single" w:sz="4" w:space="0" w:color="auto"/>
              <w:right w:val="single" w:sz="4" w:space="0" w:color="auto"/>
            </w:tcBorders>
            <w:shd w:val="clear" w:color="auto" w:fill="auto"/>
            <w:vAlign w:val="center"/>
          </w:tcPr>
          <w:p w14:paraId="3557C1F1" w14:textId="77777777" w:rsidR="000374B2" w:rsidRPr="0025333A" w:rsidRDefault="000374B2" w:rsidP="003B5C0A">
            <w:pPr>
              <w:spacing w:before="80" w:after="80"/>
              <w:jc w:val="center"/>
              <w:rPr>
                <w:color w:val="000000" w:themeColor="text1"/>
              </w:rPr>
            </w:pPr>
          </w:p>
        </w:tc>
      </w:tr>
      <w:tr w:rsidR="000374B2" w:rsidRPr="0025333A" w14:paraId="58D8BB2F" w14:textId="77777777" w:rsidTr="000374B2">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6CB81D9" w14:textId="77777777" w:rsidR="000374B2" w:rsidRPr="0025333A" w:rsidRDefault="000374B2" w:rsidP="003B5C0A">
            <w:pPr>
              <w:spacing w:before="80" w:after="80"/>
              <w:jc w:val="center"/>
              <w:rPr>
                <w:color w:val="000000" w:themeColor="text1"/>
              </w:rPr>
            </w:pPr>
            <w:r w:rsidRPr="0025333A">
              <w:rPr>
                <w:color w:val="000000" w:themeColor="text1"/>
              </w:rPr>
              <w:t>07</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284157D9" w14:textId="77777777" w:rsidR="000374B2" w:rsidRPr="0025333A" w:rsidRDefault="000374B2" w:rsidP="000374B2">
            <w:pPr>
              <w:spacing w:before="80" w:after="80"/>
              <w:rPr>
                <w:b/>
                <w:color w:val="000000" w:themeColor="text1"/>
              </w:rPr>
            </w:pPr>
            <w:proofErr w:type="spellStart"/>
            <w:r w:rsidRPr="0025333A">
              <w:rPr>
                <w:b/>
                <w:color w:val="000000" w:themeColor="text1"/>
              </w:rPr>
              <w:t>Những</w:t>
            </w:r>
            <w:proofErr w:type="spellEnd"/>
            <w:r w:rsidRPr="0025333A">
              <w:rPr>
                <w:b/>
                <w:color w:val="000000" w:themeColor="text1"/>
              </w:rPr>
              <w:t xml:space="preserve"> </w:t>
            </w:r>
            <w:proofErr w:type="spellStart"/>
            <w:r w:rsidRPr="0025333A">
              <w:rPr>
                <w:b/>
                <w:color w:val="000000" w:themeColor="text1"/>
              </w:rPr>
              <w:t>vấn</w:t>
            </w:r>
            <w:proofErr w:type="spellEnd"/>
            <w:r w:rsidRPr="0025333A">
              <w:rPr>
                <w:b/>
                <w:color w:val="000000" w:themeColor="text1"/>
              </w:rPr>
              <w:t xml:space="preserve"> </w:t>
            </w:r>
            <w:proofErr w:type="spellStart"/>
            <w:r w:rsidRPr="0025333A">
              <w:rPr>
                <w:b/>
                <w:color w:val="000000" w:themeColor="text1"/>
              </w:rPr>
              <w:t>đề</w:t>
            </w:r>
            <w:proofErr w:type="spellEnd"/>
            <w:r w:rsidRPr="0025333A">
              <w:rPr>
                <w:b/>
                <w:color w:val="000000" w:themeColor="text1"/>
              </w:rPr>
              <w:t xml:space="preserve"> </w:t>
            </w:r>
            <w:proofErr w:type="spellStart"/>
            <w:r w:rsidRPr="0025333A">
              <w:rPr>
                <w:b/>
                <w:color w:val="000000" w:themeColor="text1"/>
              </w:rPr>
              <w:t>thảo</w:t>
            </w:r>
            <w:proofErr w:type="spellEnd"/>
            <w:r w:rsidRPr="0025333A">
              <w:rPr>
                <w:b/>
                <w:color w:val="000000" w:themeColor="text1"/>
              </w:rPr>
              <w:t xml:space="preserve"> </w:t>
            </w:r>
            <w:proofErr w:type="spellStart"/>
            <w:r w:rsidRPr="0025333A">
              <w:rPr>
                <w:b/>
                <w:color w:val="000000" w:themeColor="text1"/>
              </w:rPr>
              <w:t>luận</w:t>
            </w:r>
            <w:proofErr w:type="spellEnd"/>
            <w:r w:rsidRPr="0025333A">
              <w:rPr>
                <w:b/>
                <w:color w:val="000000" w:themeColor="text1"/>
              </w:rPr>
              <w:t xml:space="preserve"> </w:t>
            </w:r>
            <w:proofErr w:type="spellStart"/>
            <w:r w:rsidRPr="0025333A">
              <w:rPr>
                <w:b/>
                <w:color w:val="000000" w:themeColor="text1"/>
              </w:rPr>
              <w:t>chung</w:t>
            </w:r>
            <w:proofErr w:type="spellEnd"/>
          </w:p>
          <w:p w14:paraId="6DD3ED88" w14:textId="77777777" w:rsidR="000374B2" w:rsidRPr="00FB5294" w:rsidRDefault="000374B2" w:rsidP="000374B2">
            <w:pPr>
              <w:numPr>
                <w:ilvl w:val="0"/>
                <w:numId w:val="5"/>
              </w:numPr>
              <w:spacing w:before="80" w:after="80"/>
              <w:rPr>
                <w:color w:val="000000" w:themeColor="text1"/>
                <w:spacing w:val="-6"/>
              </w:rPr>
            </w:pPr>
            <w:proofErr w:type="spellStart"/>
            <w:r w:rsidRPr="00FB5294">
              <w:rPr>
                <w:color w:val="000000" w:themeColor="text1"/>
                <w:spacing w:val="-6"/>
              </w:rPr>
              <w:t>Các</w:t>
            </w:r>
            <w:proofErr w:type="spellEnd"/>
            <w:r w:rsidRPr="00FB5294">
              <w:rPr>
                <w:color w:val="000000" w:themeColor="text1"/>
                <w:spacing w:val="-6"/>
              </w:rPr>
              <w:t xml:space="preserve"> </w:t>
            </w:r>
            <w:proofErr w:type="spellStart"/>
            <w:r w:rsidRPr="00FB5294">
              <w:rPr>
                <w:color w:val="000000" w:themeColor="text1"/>
                <w:spacing w:val="-6"/>
              </w:rPr>
              <w:t>vấn</w:t>
            </w:r>
            <w:proofErr w:type="spellEnd"/>
            <w:r w:rsidRPr="00FB5294">
              <w:rPr>
                <w:color w:val="000000" w:themeColor="text1"/>
                <w:spacing w:val="-6"/>
              </w:rPr>
              <w:t xml:space="preserve"> </w:t>
            </w:r>
            <w:proofErr w:type="spellStart"/>
            <w:r w:rsidRPr="00FB5294">
              <w:rPr>
                <w:color w:val="000000" w:themeColor="text1"/>
                <w:spacing w:val="-6"/>
              </w:rPr>
              <w:t>đề</w:t>
            </w:r>
            <w:proofErr w:type="spellEnd"/>
            <w:r w:rsidRPr="00FB5294">
              <w:rPr>
                <w:color w:val="000000" w:themeColor="text1"/>
                <w:spacing w:val="-6"/>
              </w:rPr>
              <w:t xml:space="preserve"> </w:t>
            </w:r>
            <w:proofErr w:type="spellStart"/>
            <w:r w:rsidRPr="00FB5294">
              <w:rPr>
                <w:color w:val="000000" w:themeColor="text1"/>
                <w:spacing w:val="-6"/>
              </w:rPr>
              <w:t>khác</w:t>
            </w:r>
            <w:proofErr w:type="spellEnd"/>
            <w:r w:rsidRPr="00FB5294">
              <w:rPr>
                <w:color w:val="000000" w:themeColor="text1"/>
                <w:spacing w:val="-6"/>
              </w:rPr>
              <w:t xml:space="preserve"> </w:t>
            </w:r>
            <w:proofErr w:type="spellStart"/>
            <w:r w:rsidRPr="00FB5294">
              <w:rPr>
                <w:color w:val="000000" w:themeColor="text1"/>
                <w:spacing w:val="-6"/>
              </w:rPr>
              <w:t>trong</w:t>
            </w:r>
            <w:proofErr w:type="spellEnd"/>
            <w:r w:rsidRPr="00FB5294">
              <w:rPr>
                <w:color w:val="000000" w:themeColor="text1"/>
                <w:spacing w:val="-6"/>
              </w:rPr>
              <w:t xml:space="preserve"> </w:t>
            </w:r>
            <w:proofErr w:type="spellStart"/>
            <w:r w:rsidRPr="00FB5294">
              <w:rPr>
                <w:color w:val="000000" w:themeColor="text1"/>
                <w:spacing w:val="-6"/>
              </w:rPr>
              <w:t>đánh</w:t>
            </w:r>
            <w:proofErr w:type="spellEnd"/>
            <w:r w:rsidRPr="00FB5294">
              <w:rPr>
                <w:color w:val="000000" w:themeColor="text1"/>
                <w:spacing w:val="-6"/>
              </w:rPr>
              <w:t xml:space="preserve"> </w:t>
            </w:r>
            <w:proofErr w:type="spellStart"/>
            <w:r w:rsidRPr="00FB5294">
              <w:rPr>
                <w:color w:val="000000" w:themeColor="text1"/>
                <w:spacing w:val="-6"/>
              </w:rPr>
              <w:t>giá</w:t>
            </w:r>
            <w:proofErr w:type="spellEnd"/>
            <w:r w:rsidRPr="00FB5294">
              <w:rPr>
                <w:color w:val="000000" w:themeColor="text1"/>
                <w:spacing w:val="-6"/>
              </w:rPr>
              <w:t xml:space="preserve"> </w:t>
            </w:r>
            <w:proofErr w:type="spellStart"/>
            <w:r w:rsidRPr="00FB5294">
              <w:rPr>
                <w:color w:val="000000" w:themeColor="text1"/>
                <w:spacing w:val="-6"/>
              </w:rPr>
              <w:t>dự</w:t>
            </w:r>
            <w:proofErr w:type="spellEnd"/>
            <w:r w:rsidRPr="00FB5294">
              <w:rPr>
                <w:color w:val="000000" w:themeColor="text1"/>
                <w:spacing w:val="-6"/>
              </w:rPr>
              <w:t xml:space="preserve"> </w:t>
            </w:r>
            <w:proofErr w:type="spellStart"/>
            <w:r w:rsidRPr="00FB5294">
              <w:rPr>
                <w:color w:val="000000" w:themeColor="text1"/>
                <w:spacing w:val="-6"/>
              </w:rPr>
              <w:t>án</w:t>
            </w:r>
            <w:proofErr w:type="spellEnd"/>
            <w:r w:rsidRPr="00FB5294">
              <w:rPr>
                <w:color w:val="000000" w:themeColor="text1"/>
                <w:spacing w:val="-6"/>
              </w:rPr>
              <w:t xml:space="preserve"> </w:t>
            </w:r>
            <w:proofErr w:type="spellStart"/>
            <w:r w:rsidRPr="00FB5294">
              <w:rPr>
                <w:color w:val="000000" w:themeColor="text1"/>
                <w:spacing w:val="-6"/>
              </w:rPr>
              <w:t>đầu</w:t>
            </w:r>
            <w:proofErr w:type="spellEnd"/>
            <w:r w:rsidRPr="00FB5294">
              <w:rPr>
                <w:color w:val="000000" w:themeColor="text1"/>
                <w:spacing w:val="-6"/>
              </w:rPr>
              <w:t xml:space="preserve"> </w:t>
            </w:r>
            <w:proofErr w:type="spellStart"/>
            <w:r w:rsidRPr="00FB5294">
              <w:rPr>
                <w:color w:val="000000" w:themeColor="text1"/>
                <w:spacing w:val="-6"/>
              </w:rPr>
              <w:t>tư</w:t>
            </w:r>
            <w:proofErr w:type="spellEnd"/>
            <w:r w:rsidRPr="00FB5294">
              <w:rPr>
                <w:color w:val="000000" w:themeColor="text1"/>
                <w:spacing w:val="-6"/>
              </w:rPr>
              <w:t xml:space="preserve">: </w:t>
            </w:r>
            <w:proofErr w:type="spellStart"/>
            <w:r w:rsidRPr="00FB5294">
              <w:rPr>
                <w:color w:val="000000" w:themeColor="text1"/>
                <w:spacing w:val="-6"/>
              </w:rPr>
              <w:t>rủi</w:t>
            </w:r>
            <w:proofErr w:type="spellEnd"/>
            <w:r w:rsidRPr="00FB5294">
              <w:rPr>
                <w:color w:val="000000" w:themeColor="text1"/>
                <w:spacing w:val="-6"/>
              </w:rPr>
              <w:t xml:space="preserve"> </w:t>
            </w:r>
            <w:proofErr w:type="spellStart"/>
            <w:r w:rsidRPr="00FB5294">
              <w:rPr>
                <w:color w:val="000000" w:themeColor="text1"/>
                <w:spacing w:val="-6"/>
              </w:rPr>
              <w:t>ro</w:t>
            </w:r>
            <w:proofErr w:type="spellEnd"/>
            <w:r w:rsidRPr="00FB5294">
              <w:rPr>
                <w:color w:val="000000" w:themeColor="text1"/>
                <w:spacing w:val="-6"/>
              </w:rPr>
              <w:t xml:space="preserve">, </w:t>
            </w:r>
            <w:proofErr w:type="spellStart"/>
            <w:r w:rsidRPr="00FB5294">
              <w:rPr>
                <w:color w:val="000000" w:themeColor="text1"/>
                <w:spacing w:val="-6"/>
              </w:rPr>
              <w:t>suất</w:t>
            </w:r>
            <w:proofErr w:type="spellEnd"/>
            <w:r w:rsidRPr="00FB5294">
              <w:rPr>
                <w:color w:val="000000" w:themeColor="text1"/>
                <w:spacing w:val="-6"/>
              </w:rPr>
              <w:t xml:space="preserve"> </w:t>
            </w:r>
            <w:proofErr w:type="spellStart"/>
            <w:r w:rsidRPr="00FB5294">
              <w:rPr>
                <w:color w:val="000000" w:themeColor="text1"/>
                <w:spacing w:val="-6"/>
              </w:rPr>
              <w:t>chiết</w:t>
            </w:r>
            <w:proofErr w:type="spellEnd"/>
            <w:r w:rsidRPr="00FB5294">
              <w:rPr>
                <w:color w:val="000000" w:themeColor="text1"/>
                <w:spacing w:val="-6"/>
              </w:rPr>
              <w:t xml:space="preserve"> </w:t>
            </w:r>
            <w:proofErr w:type="spellStart"/>
            <w:r w:rsidRPr="00FB5294">
              <w:rPr>
                <w:color w:val="000000" w:themeColor="text1"/>
                <w:spacing w:val="-6"/>
              </w:rPr>
              <w:t>khấu</w:t>
            </w:r>
            <w:proofErr w:type="spellEnd"/>
            <w:r w:rsidRPr="00FB5294">
              <w:rPr>
                <w:color w:val="000000" w:themeColor="text1"/>
                <w:spacing w:val="-6"/>
              </w:rPr>
              <w:t>;</w:t>
            </w:r>
          </w:p>
          <w:p w14:paraId="764C621B" w14:textId="77777777" w:rsidR="000374B2" w:rsidRPr="0025333A" w:rsidRDefault="000374B2" w:rsidP="000374B2">
            <w:pPr>
              <w:numPr>
                <w:ilvl w:val="0"/>
                <w:numId w:val="5"/>
              </w:numPr>
              <w:spacing w:before="80" w:after="80"/>
              <w:rPr>
                <w:color w:val="000000" w:themeColor="text1"/>
              </w:rPr>
            </w:pPr>
            <w:proofErr w:type="spellStart"/>
            <w:r w:rsidRPr="0025333A">
              <w:rPr>
                <w:color w:val="000000" w:themeColor="text1"/>
              </w:rPr>
              <w:lastRenderedPageBreak/>
              <w:t>Thảo</w:t>
            </w:r>
            <w:proofErr w:type="spellEnd"/>
            <w:r w:rsidRPr="0025333A">
              <w:rPr>
                <w:color w:val="000000" w:themeColor="text1"/>
              </w:rPr>
              <w:t xml:space="preserve"> </w:t>
            </w:r>
            <w:proofErr w:type="spellStart"/>
            <w:r w:rsidRPr="0025333A">
              <w:rPr>
                <w:color w:val="000000" w:themeColor="text1"/>
              </w:rPr>
              <w:t>luận</w:t>
            </w:r>
            <w:proofErr w:type="spellEnd"/>
            <w:r w:rsidRPr="0025333A">
              <w:rPr>
                <w:color w:val="000000" w:themeColor="text1"/>
              </w:rPr>
              <w:t xml:space="preserve"> </w:t>
            </w:r>
            <w:proofErr w:type="spellStart"/>
            <w:r w:rsidRPr="0025333A">
              <w:rPr>
                <w:color w:val="000000" w:themeColor="text1"/>
              </w:rPr>
              <w:t>mở</w:t>
            </w:r>
            <w:proofErr w:type="spellEnd"/>
            <w:r w:rsidRPr="0025333A">
              <w:rPr>
                <w:color w:val="000000" w:themeColor="text1"/>
              </w:rPr>
              <w:t xml:space="preserve"> </w:t>
            </w:r>
            <w:proofErr w:type="spellStart"/>
            <w:r w:rsidRPr="0025333A">
              <w:rPr>
                <w:color w:val="000000" w:themeColor="text1"/>
              </w:rPr>
              <w:t>các</w:t>
            </w:r>
            <w:proofErr w:type="spellEnd"/>
            <w:r w:rsidRPr="0025333A">
              <w:rPr>
                <w:color w:val="000000" w:themeColor="text1"/>
              </w:rPr>
              <w:t xml:space="preserve"> </w:t>
            </w:r>
            <w:proofErr w:type="spellStart"/>
            <w:r w:rsidRPr="0025333A">
              <w:rPr>
                <w:color w:val="000000" w:themeColor="text1"/>
              </w:rPr>
              <w:t>vấn</w:t>
            </w:r>
            <w:proofErr w:type="spellEnd"/>
            <w:r w:rsidRPr="0025333A">
              <w:rPr>
                <w:color w:val="000000" w:themeColor="text1"/>
              </w:rPr>
              <w:t xml:space="preserve"> </w:t>
            </w:r>
            <w:proofErr w:type="spellStart"/>
            <w:r w:rsidRPr="0025333A">
              <w:rPr>
                <w:color w:val="000000" w:themeColor="text1"/>
              </w:rPr>
              <w:t>đề</w:t>
            </w:r>
            <w:proofErr w:type="spellEnd"/>
            <w:r w:rsidRPr="0025333A">
              <w:rPr>
                <w:color w:val="000000" w:themeColor="text1"/>
              </w:rPr>
              <w:t xml:space="preserve"> </w:t>
            </w:r>
            <w:proofErr w:type="spellStart"/>
            <w:r w:rsidRPr="0025333A">
              <w:rPr>
                <w:color w:val="000000" w:themeColor="text1"/>
              </w:rPr>
              <w:t>thực</w:t>
            </w:r>
            <w:proofErr w:type="spellEnd"/>
            <w:r w:rsidRPr="0025333A">
              <w:rPr>
                <w:color w:val="000000" w:themeColor="text1"/>
              </w:rPr>
              <w:t xml:space="preserve"> </w:t>
            </w:r>
            <w:proofErr w:type="spellStart"/>
            <w:r w:rsidRPr="0025333A">
              <w:rPr>
                <w:color w:val="000000" w:themeColor="text1"/>
              </w:rPr>
              <w:t>tiễn</w:t>
            </w:r>
            <w:proofErr w:type="spellEnd"/>
            <w:r w:rsidRPr="0025333A">
              <w:rPr>
                <w:color w:val="000000" w:themeColor="text1"/>
              </w:rPr>
              <w:t xml:space="preserve"> </w:t>
            </w:r>
            <w:proofErr w:type="spellStart"/>
            <w:r w:rsidRPr="0025333A">
              <w:rPr>
                <w:color w:val="000000" w:themeColor="text1"/>
              </w:rPr>
              <w:t>tài</w:t>
            </w:r>
            <w:proofErr w:type="spellEnd"/>
            <w:r w:rsidRPr="0025333A">
              <w:rPr>
                <w:color w:val="000000" w:themeColor="text1"/>
              </w:rPr>
              <w:t xml:space="preserve"> </w:t>
            </w:r>
            <w:proofErr w:type="spellStart"/>
            <w:r w:rsidRPr="0025333A">
              <w:rPr>
                <w:color w:val="000000" w:themeColor="text1"/>
              </w:rPr>
              <w:t>chính</w:t>
            </w:r>
            <w:proofErr w:type="spellEnd"/>
            <w:r w:rsidRPr="0025333A">
              <w:rPr>
                <w:color w:val="000000" w:themeColor="text1"/>
              </w:rPr>
              <w:t xml:space="preserve"> </w:t>
            </w:r>
            <w:proofErr w:type="spellStart"/>
            <w:r w:rsidRPr="0025333A">
              <w:rPr>
                <w:color w:val="000000" w:themeColor="text1"/>
              </w:rPr>
              <w:t>doanh</w:t>
            </w:r>
            <w:proofErr w:type="spellEnd"/>
            <w:r w:rsidRPr="0025333A">
              <w:rPr>
                <w:color w:val="000000" w:themeColor="text1"/>
              </w:rPr>
              <w:t xml:space="preserve"> </w:t>
            </w:r>
            <w:proofErr w:type="spellStart"/>
            <w:r w:rsidRPr="0025333A">
              <w:rPr>
                <w:color w:val="000000" w:themeColor="text1"/>
              </w:rPr>
              <w:t>nghiệp</w:t>
            </w:r>
            <w:proofErr w:type="spellEnd"/>
            <w:r w:rsidRPr="0025333A">
              <w:rPr>
                <w:color w:val="000000" w:themeColor="text1"/>
              </w:rPr>
              <w:t>.</w:t>
            </w:r>
          </w:p>
        </w:tc>
        <w:tc>
          <w:tcPr>
            <w:tcW w:w="1276" w:type="dxa"/>
            <w:vMerge/>
            <w:tcBorders>
              <w:left w:val="single" w:sz="4" w:space="0" w:color="auto"/>
              <w:bottom w:val="single" w:sz="4" w:space="0" w:color="auto"/>
              <w:right w:val="single" w:sz="4" w:space="0" w:color="auto"/>
            </w:tcBorders>
            <w:shd w:val="clear" w:color="auto" w:fill="auto"/>
            <w:vAlign w:val="center"/>
          </w:tcPr>
          <w:p w14:paraId="6B5C8EA2" w14:textId="77777777" w:rsidR="000374B2" w:rsidRPr="0025333A" w:rsidRDefault="000374B2" w:rsidP="003B5C0A">
            <w:pPr>
              <w:spacing w:before="80" w:after="80"/>
              <w:jc w:val="center"/>
              <w:rPr>
                <w:color w:val="000000" w:themeColor="text1"/>
              </w:rPr>
            </w:pPr>
          </w:p>
        </w:tc>
      </w:tr>
    </w:tbl>
    <w:p w14:paraId="0D91EE4B" w14:textId="77777777" w:rsidR="0028612E" w:rsidRPr="0028612E" w:rsidRDefault="0028612E" w:rsidP="0028612E">
      <w:pPr>
        <w:suppressAutoHyphens/>
        <w:spacing w:before="120"/>
        <w:jc w:val="center"/>
        <w:rPr>
          <w:rFonts w:eastAsia="Times New Roman"/>
          <w:sz w:val="24"/>
          <w:szCs w:val="24"/>
          <w:lang w:eastAsia="ar-SA"/>
        </w:rPr>
      </w:pPr>
      <w:r w:rsidRPr="0028612E">
        <w:rPr>
          <w:rFonts w:eastAsia="Times New Roman"/>
          <w:b/>
          <w:sz w:val="26"/>
          <w:szCs w:val="26"/>
          <w:lang w:eastAsia="ar-SA"/>
        </w:rPr>
        <w:lastRenderedPageBreak/>
        <w:t>CỘNG HÒA XÃ HỘI CHỦ NGHĨA VIỆT NAM</w:t>
      </w:r>
    </w:p>
    <w:p w14:paraId="326F5C28" w14:textId="77777777" w:rsidR="0028612E" w:rsidRPr="0028612E" w:rsidRDefault="0028612E" w:rsidP="0028612E">
      <w:pPr>
        <w:suppressAutoHyphens/>
        <w:jc w:val="center"/>
        <w:rPr>
          <w:rFonts w:eastAsia="Times New Roman"/>
          <w:lang w:eastAsia="ar-SA"/>
        </w:rPr>
      </w:pPr>
      <w:proofErr w:type="spellStart"/>
      <w:r w:rsidRPr="0028612E">
        <w:rPr>
          <w:rFonts w:eastAsia="Times New Roman"/>
          <w:b/>
          <w:lang w:eastAsia="ar-SA"/>
        </w:rPr>
        <w:t>Độc</w:t>
      </w:r>
      <w:proofErr w:type="spellEnd"/>
      <w:r w:rsidRPr="0028612E">
        <w:rPr>
          <w:rFonts w:eastAsia="Times New Roman"/>
          <w:b/>
          <w:lang w:eastAsia="ar-SA"/>
        </w:rPr>
        <w:t xml:space="preserve"> </w:t>
      </w:r>
      <w:proofErr w:type="spellStart"/>
      <w:r w:rsidRPr="0028612E">
        <w:rPr>
          <w:rFonts w:eastAsia="Times New Roman"/>
          <w:b/>
          <w:lang w:eastAsia="ar-SA"/>
        </w:rPr>
        <w:t>lập</w:t>
      </w:r>
      <w:proofErr w:type="spellEnd"/>
      <w:r w:rsidRPr="0028612E">
        <w:rPr>
          <w:rFonts w:eastAsia="Times New Roman"/>
          <w:b/>
          <w:lang w:eastAsia="ar-SA"/>
        </w:rPr>
        <w:t xml:space="preserve"> - </w:t>
      </w:r>
      <w:proofErr w:type="spellStart"/>
      <w:r w:rsidRPr="0028612E">
        <w:rPr>
          <w:rFonts w:eastAsia="Times New Roman"/>
          <w:b/>
          <w:lang w:eastAsia="ar-SA"/>
        </w:rPr>
        <w:t>Tự</w:t>
      </w:r>
      <w:proofErr w:type="spellEnd"/>
      <w:r w:rsidRPr="0028612E">
        <w:rPr>
          <w:rFonts w:eastAsia="Times New Roman"/>
          <w:b/>
          <w:lang w:eastAsia="ar-SA"/>
        </w:rPr>
        <w:t xml:space="preserve"> do - </w:t>
      </w:r>
      <w:proofErr w:type="spellStart"/>
      <w:r w:rsidRPr="0028612E">
        <w:rPr>
          <w:rFonts w:eastAsia="Times New Roman"/>
          <w:b/>
          <w:lang w:eastAsia="ar-SA"/>
        </w:rPr>
        <w:t>Hạnh</w:t>
      </w:r>
      <w:proofErr w:type="spellEnd"/>
      <w:r w:rsidRPr="0028612E">
        <w:rPr>
          <w:rFonts w:eastAsia="Times New Roman"/>
          <w:b/>
          <w:lang w:eastAsia="ar-SA"/>
        </w:rPr>
        <w:t xml:space="preserve"> </w:t>
      </w:r>
      <w:proofErr w:type="spellStart"/>
      <w:r w:rsidRPr="0028612E">
        <w:rPr>
          <w:rFonts w:eastAsia="Times New Roman"/>
          <w:b/>
          <w:lang w:eastAsia="ar-SA"/>
        </w:rPr>
        <w:t>phúc</w:t>
      </w:r>
      <w:proofErr w:type="spellEnd"/>
    </w:p>
    <w:p w14:paraId="752F4B1C" w14:textId="77777777" w:rsidR="0028612E" w:rsidRPr="0028612E" w:rsidRDefault="0028612E" w:rsidP="0028612E">
      <w:pPr>
        <w:suppressAutoHyphens/>
        <w:jc w:val="center"/>
        <w:rPr>
          <w:rFonts w:eastAsia="Times New Roman"/>
          <w:b/>
          <w:lang w:eastAsia="ar-SA"/>
        </w:rPr>
      </w:pPr>
      <w:r w:rsidRPr="0028612E">
        <w:rPr>
          <w:rFonts w:eastAsia="Times New Roman"/>
          <w:b/>
          <w:noProof/>
        </w:rPr>
        <mc:AlternateContent>
          <mc:Choice Requires="wps">
            <w:drawing>
              <wp:anchor distT="0" distB="0" distL="114300" distR="114300" simplePos="0" relativeHeight="251663360" behindDoc="0" locked="0" layoutInCell="1" allowOverlap="1" wp14:anchorId="7F0A5293" wp14:editId="4A0ED8F3">
                <wp:simplePos x="0" y="0"/>
                <wp:positionH relativeFrom="column">
                  <wp:posOffset>2201850</wp:posOffset>
                </wp:positionH>
                <wp:positionV relativeFrom="paragraph">
                  <wp:posOffset>24765</wp:posOffset>
                </wp:positionV>
                <wp:extent cx="1452880" cy="0"/>
                <wp:effectExtent l="19050" t="19050" r="3302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6C2201D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5pt,1.95pt" to="287.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" strokeweight=".26mm">
                <v:stroke joinstyle="miter" endcap="square"/>
              </v:line>
            </w:pict>
          </mc:Fallback>
        </mc:AlternateContent>
      </w:r>
    </w:p>
    <w:p w14:paraId="3261768C" w14:textId="77777777" w:rsidR="0028612E" w:rsidRPr="0028612E" w:rsidRDefault="0028612E" w:rsidP="0028612E">
      <w:pPr>
        <w:keepNext/>
        <w:numPr>
          <w:ilvl w:val="2"/>
          <w:numId w:val="0"/>
        </w:numPr>
        <w:tabs>
          <w:tab w:val="num" w:pos="0"/>
        </w:tabs>
        <w:suppressAutoHyphens/>
        <w:ind w:left="720" w:hanging="720"/>
        <w:jc w:val="center"/>
        <w:outlineLvl w:val="2"/>
        <w:rPr>
          <w:rFonts w:eastAsia="Times New Roman"/>
          <w:b/>
          <w:bCs/>
          <w:szCs w:val="24"/>
          <w:lang w:eastAsia="ar-SA"/>
        </w:rPr>
      </w:pPr>
      <w:bookmarkStart w:id="1" w:name="_PHỤ_LỤC_02"/>
      <w:bookmarkStart w:id="2" w:name="_PHIẾU_ĐĂNG_KÝ"/>
      <w:bookmarkEnd w:id="1"/>
      <w:bookmarkEnd w:id="2"/>
      <w:r w:rsidRPr="0028612E">
        <w:rPr>
          <w:rFonts w:eastAsia="Times New Roman"/>
          <w:b/>
          <w:bCs/>
          <w:szCs w:val="24"/>
          <w:lang w:eastAsia="ar-SA"/>
        </w:rPr>
        <w:t>PHIẾU ĐĂNG KÝ THAM GIA KHÓA ĐÀO TẠO</w:t>
      </w:r>
    </w:p>
    <w:p w14:paraId="600D989F" w14:textId="45F8E7F2" w:rsidR="0028612E" w:rsidRPr="0028612E" w:rsidRDefault="0028612E" w:rsidP="004D585E">
      <w:pPr>
        <w:suppressAutoHyphens/>
        <w:jc w:val="center"/>
        <w:rPr>
          <w:rFonts w:eastAsia="Times New Roman"/>
          <w:b/>
          <w:szCs w:val="24"/>
          <w:lang w:eastAsia="ar-SA"/>
        </w:rPr>
      </w:pPr>
      <w:r w:rsidRPr="0028612E">
        <w:rPr>
          <w:rFonts w:eastAsia="Times New Roman"/>
          <w:b/>
          <w:szCs w:val="24"/>
          <w:lang w:eastAsia="ar-SA"/>
        </w:rPr>
        <w:t>“</w:t>
      </w:r>
      <w:proofErr w:type="spellStart"/>
      <w:r w:rsidR="004D585E" w:rsidRPr="004D585E">
        <w:rPr>
          <w:rFonts w:eastAsia="Times New Roman"/>
          <w:b/>
          <w:szCs w:val="24"/>
          <w:lang w:eastAsia="ar-SA"/>
        </w:rPr>
        <w:t>Quản</w:t>
      </w:r>
      <w:proofErr w:type="spellEnd"/>
      <w:r w:rsidR="004D585E" w:rsidRPr="004D585E">
        <w:rPr>
          <w:rFonts w:eastAsia="Times New Roman"/>
          <w:b/>
          <w:szCs w:val="24"/>
          <w:lang w:eastAsia="ar-SA"/>
        </w:rPr>
        <w:t xml:space="preserve"> </w:t>
      </w:r>
      <w:proofErr w:type="spellStart"/>
      <w:r w:rsidR="004D585E" w:rsidRPr="004D585E">
        <w:rPr>
          <w:rFonts w:eastAsia="Times New Roman"/>
          <w:b/>
          <w:szCs w:val="24"/>
          <w:lang w:eastAsia="ar-SA"/>
        </w:rPr>
        <w:t>trị</w:t>
      </w:r>
      <w:proofErr w:type="spellEnd"/>
      <w:r w:rsidR="004D585E" w:rsidRPr="004D585E">
        <w:rPr>
          <w:rFonts w:eastAsia="Times New Roman"/>
          <w:b/>
          <w:szCs w:val="24"/>
          <w:lang w:eastAsia="ar-SA"/>
        </w:rPr>
        <w:t xml:space="preserve"> </w:t>
      </w:r>
      <w:proofErr w:type="spellStart"/>
      <w:r w:rsidR="003B05BD">
        <w:rPr>
          <w:rFonts w:eastAsia="Times New Roman"/>
          <w:b/>
          <w:szCs w:val="24"/>
          <w:lang w:eastAsia="ar-SA"/>
        </w:rPr>
        <w:t>rủi</w:t>
      </w:r>
      <w:proofErr w:type="spellEnd"/>
      <w:r w:rsidR="003B05BD">
        <w:rPr>
          <w:rFonts w:eastAsia="Times New Roman"/>
          <w:b/>
          <w:szCs w:val="24"/>
          <w:lang w:eastAsia="ar-SA"/>
        </w:rPr>
        <w:t xml:space="preserve"> </w:t>
      </w:r>
      <w:proofErr w:type="spellStart"/>
      <w:r w:rsidR="003B05BD">
        <w:rPr>
          <w:rFonts w:eastAsia="Times New Roman"/>
          <w:b/>
          <w:szCs w:val="24"/>
          <w:lang w:eastAsia="ar-SA"/>
        </w:rPr>
        <w:t>ro</w:t>
      </w:r>
      <w:proofErr w:type="spellEnd"/>
      <w:r w:rsidR="00910AB3">
        <w:rPr>
          <w:rFonts w:eastAsia="Times New Roman"/>
          <w:b/>
          <w:szCs w:val="24"/>
          <w:lang w:eastAsia="ar-SA"/>
        </w:rPr>
        <w:t xml:space="preserve"> </w:t>
      </w:r>
      <w:proofErr w:type="spellStart"/>
      <w:r w:rsidR="00910AB3" w:rsidRPr="00910AB3">
        <w:rPr>
          <w:rFonts w:eastAsia="Times New Roman"/>
          <w:b/>
          <w:szCs w:val="24"/>
          <w:lang w:eastAsia="ar-SA"/>
        </w:rPr>
        <w:t>tài</w:t>
      </w:r>
      <w:proofErr w:type="spellEnd"/>
      <w:r w:rsidR="00910AB3" w:rsidRPr="00910AB3">
        <w:rPr>
          <w:rFonts w:eastAsia="Times New Roman"/>
          <w:b/>
          <w:szCs w:val="24"/>
          <w:lang w:eastAsia="ar-SA"/>
        </w:rPr>
        <w:t xml:space="preserve"> </w:t>
      </w:r>
      <w:proofErr w:type="spellStart"/>
      <w:r w:rsidR="00910AB3" w:rsidRPr="00910AB3">
        <w:rPr>
          <w:rFonts w:eastAsia="Times New Roman"/>
          <w:b/>
          <w:szCs w:val="24"/>
          <w:lang w:eastAsia="ar-SA"/>
        </w:rPr>
        <w:t>chính</w:t>
      </w:r>
      <w:proofErr w:type="spellEnd"/>
      <w:r w:rsidR="00910AB3" w:rsidRPr="00910AB3">
        <w:rPr>
          <w:rFonts w:eastAsia="Times New Roman"/>
          <w:b/>
          <w:szCs w:val="24"/>
          <w:lang w:eastAsia="ar-SA"/>
        </w:rPr>
        <w:t xml:space="preserve"> </w:t>
      </w:r>
      <w:proofErr w:type="spellStart"/>
      <w:r w:rsidR="004D585E" w:rsidRPr="004D585E">
        <w:rPr>
          <w:rFonts w:eastAsia="Times New Roman"/>
          <w:b/>
          <w:szCs w:val="24"/>
          <w:lang w:eastAsia="ar-SA"/>
        </w:rPr>
        <w:t>và</w:t>
      </w:r>
      <w:proofErr w:type="spellEnd"/>
      <w:r w:rsidR="004D585E" w:rsidRPr="004D585E">
        <w:rPr>
          <w:rFonts w:eastAsia="Times New Roman"/>
          <w:b/>
          <w:szCs w:val="24"/>
          <w:lang w:eastAsia="ar-SA"/>
        </w:rPr>
        <w:t xml:space="preserve"> </w:t>
      </w:r>
      <w:proofErr w:type="spellStart"/>
      <w:r w:rsidR="004D585E" w:rsidRPr="004D585E">
        <w:rPr>
          <w:rFonts w:eastAsia="Times New Roman"/>
          <w:b/>
          <w:szCs w:val="24"/>
          <w:lang w:eastAsia="ar-SA"/>
        </w:rPr>
        <w:t>lập</w:t>
      </w:r>
      <w:proofErr w:type="spellEnd"/>
      <w:r w:rsidR="004D585E" w:rsidRPr="004D585E">
        <w:rPr>
          <w:rFonts w:eastAsia="Times New Roman"/>
          <w:b/>
          <w:szCs w:val="24"/>
          <w:lang w:eastAsia="ar-SA"/>
        </w:rPr>
        <w:t xml:space="preserve"> </w:t>
      </w:r>
      <w:proofErr w:type="spellStart"/>
      <w:r w:rsidR="004D585E" w:rsidRPr="004D585E">
        <w:rPr>
          <w:rFonts w:eastAsia="Times New Roman"/>
          <w:b/>
          <w:szCs w:val="24"/>
          <w:lang w:eastAsia="ar-SA"/>
        </w:rPr>
        <w:t>kế</w:t>
      </w:r>
      <w:proofErr w:type="spellEnd"/>
      <w:r w:rsidR="004D585E" w:rsidRPr="004D585E">
        <w:rPr>
          <w:rFonts w:eastAsia="Times New Roman"/>
          <w:b/>
          <w:szCs w:val="24"/>
          <w:lang w:eastAsia="ar-SA"/>
        </w:rPr>
        <w:t xml:space="preserve"> </w:t>
      </w:r>
      <w:proofErr w:type="spellStart"/>
      <w:r w:rsidR="004D585E" w:rsidRPr="004D585E">
        <w:rPr>
          <w:rFonts w:eastAsia="Times New Roman"/>
          <w:b/>
          <w:szCs w:val="24"/>
          <w:lang w:eastAsia="ar-SA"/>
        </w:rPr>
        <w:t>hoạch</w:t>
      </w:r>
      <w:proofErr w:type="spellEnd"/>
      <w:r w:rsidR="004D585E" w:rsidRPr="004D585E">
        <w:rPr>
          <w:rFonts w:eastAsia="Times New Roman"/>
          <w:b/>
          <w:szCs w:val="24"/>
          <w:lang w:eastAsia="ar-SA"/>
        </w:rPr>
        <w:t xml:space="preserve"> </w:t>
      </w:r>
      <w:proofErr w:type="spellStart"/>
      <w:r w:rsidR="004D585E" w:rsidRPr="004D585E">
        <w:rPr>
          <w:rFonts w:eastAsia="Times New Roman"/>
          <w:b/>
          <w:szCs w:val="24"/>
          <w:lang w:eastAsia="ar-SA"/>
        </w:rPr>
        <w:t>kinh</w:t>
      </w:r>
      <w:proofErr w:type="spellEnd"/>
      <w:r w:rsidR="004D585E" w:rsidRPr="004D585E">
        <w:rPr>
          <w:rFonts w:eastAsia="Times New Roman"/>
          <w:b/>
          <w:szCs w:val="24"/>
          <w:lang w:eastAsia="ar-SA"/>
        </w:rPr>
        <w:t xml:space="preserve"> </w:t>
      </w:r>
      <w:proofErr w:type="spellStart"/>
      <w:r w:rsidR="004D585E" w:rsidRPr="004D585E">
        <w:rPr>
          <w:rFonts w:eastAsia="Times New Roman"/>
          <w:b/>
          <w:szCs w:val="24"/>
          <w:lang w:eastAsia="ar-SA"/>
        </w:rPr>
        <w:t>doanh</w:t>
      </w:r>
      <w:proofErr w:type="spellEnd"/>
      <w:r w:rsidRPr="0028612E">
        <w:rPr>
          <w:rFonts w:eastAsia="Times New Roman"/>
          <w:b/>
          <w:szCs w:val="24"/>
          <w:lang w:eastAsia="ar-SA"/>
        </w:rPr>
        <w:t>”</w:t>
      </w:r>
    </w:p>
    <w:p w14:paraId="04A4FBB5" w14:textId="77777777" w:rsidR="0028612E" w:rsidRPr="0028612E" w:rsidRDefault="0028612E" w:rsidP="0028612E">
      <w:pPr>
        <w:suppressAutoHyphens/>
        <w:ind w:right="-57"/>
        <w:jc w:val="left"/>
        <w:rPr>
          <w:rFonts w:eastAsia="Times New Roman"/>
          <w:lang w:eastAsia="ar-SA"/>
        </w:rPr>
      </w:pPr>
    </w:p>
    <w:p w14:paraId="48591077" w14:textId="77777777" w:rsidR="0028612E" w:rsidRPr="0028612E" w:rsidRDefault="0028612E" w:rsidP="0028612E">
      <w:pPr>
        <w:suppressAutoHyphens/>
        <w:ind w:right="-57"/>
        <w:jc w:val="left"/>
        <w:rPr>
          <w:rFonts w:eastAsia="Times New Roman"/>
          <w:lang w:eastAsia="ar-SA"/>
        </w:rPr>
      </w:pPr>
      <w:r w:rsidRPr="0028612E">
        <w:rPr>
          <w:rFonts w:eastAsia="Times New Roman"/>
          <w:lang w:eastAsia="ar-SA"/>
        </w:rPr>
        <w:t xml:space="preserve">1. </w:t>
      </w:r>
      <w:proofErr w:type="spellStart"/>
      <w:r w:rsidRPr="0028612E">
        <w:rPr>
          <w:rFonts w:eastAsia="Times New Roman"/>
          <w:lang w:eastAsia="ar-SA"/>
        </w:rPr>
        <w:t>Tên</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w:t>
      </w:r>
    </w:p>
    <w:p w14:paraId="1BD98A89"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2. </w:t>
      </w:r>
      <w:proofErr w:type="spellStart"/>
      <w:r w:rsidRPr="0028612E">
        <w:rPr>
          <w:rFonts w:eastAsia="Times New Roman"/>
          <w:lang w:eastAsia="ar-SA"/>
        </w:rPr>
        <w:t>Chủ</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w:t>
      </w:r>
    </w:p>
    <w:p w14:paraId="03A4736E" w14:textId="77777777" w:rsidR="0028612E" w:rsidRPr="0028612E" w:rsidRDefault="0028612E" w:rsidP="0028612E">
      <w:pPr>
        <w:suppressAutoHyphens/>
        <w:spacing w:before="120"/>
        <w:jc w:val="left"/>
        <w:rPr>
          <w:rFonts w:eastAsia="Times New Roman"/>
          <w:lang w:eastAsia="ar-SA"/>
        </w:rPr>
      </w:pPr>
      <w:r w:rsidRPr="0028612E">
        <w:rPr>
          <w:rFonts w:eastAsia="Times New Roman"/>
          <w:noProof/>
        </w:rPr>
        <mc:AlternateContent>
          <mc:Choice Requires="wps">
            <w:drawing>
              <wp:anchor distT="0" distB="0" distL="114300" distR="114300" simplePos="0" relativeHeight="251665408" behindDoc="0" locked="0" layoutInCell="1" allowOverlap="1" wp14:anchorId="36A5AC62" wp14:editId="0CD2F7BB">
                <wp:simplePos x="0" y="0"/>
                <wp:positionH relativeFrom="column">
                  <wp:posOffset>2260600</wp:posOffset>
                </wp:positionH>
                <wp:positionV relativeFrom="paragraph">
                  <wp:posOffset>74295</wp:posOffset>
                </wp:positionV>
                <wp:extent cx="238125" cy="209550"/>
                <wp:effectExtent l="6985" t="6350" r="1206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rect w14:anchorId="1CE173B2" id="Rectangle 5" o:spid="_x0000_s1026" style="position:absolute;margin-left:178pt;margin-top:5.85pt;width:18.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"/>
            </w:pict>
          </mc:Fallback>
        </mc:AlternateContent>
      </w:r>
      <w:r w:rsidRPr="0028612E">
        <w:rPr>
          <w:rFonts w:eastAsia="Times New Roman"/>
          <w:noProof/>
        </w:rPr>
        <mc:AlternateContent>
          <mc:Choice Requires="wps">
            <w:drawing>
              <wp:anchor distT="0" distB="0" distL="114300" distR="114300" simplePos="0" relativeHeight="251664384" behindDoc="0" locked="0" layoutInCell="1" allowOverlap="1" wp14:anchorId="14768964" wp14:editId="22818D9B">
                <wp:simplePos x="0" y="0"/>
                <wp:positionH relativeFrom="column">
                  <wp:posOffset>1062990</wp:posOffset>
                </wp:positionH>
                <wp:positionV relativeFrom="paragraph">
                  <wp:posOffset>74295</wp:posOffset>
                </wp:positionV>
                <wp:extent cx="238125" cy="209550"/>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rect w14:anchorId="30AD03E3" id="Rectangle 4" o:spid="_x0000_s1026" style="position:absolute;margin-left:83.7pt;margin-top:5.85pt;width:18.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"/>
            </w:pict>
          </mc:Fallback>
        </mc:AlternateContent>
      </w:r>
      <w:proofErr w:type="spellStart"/>
      <w:r w:rsidRPr="0028612E">
        <w:rPr>
          <w:rFonts w:eastAsia="Times New Roman"/>
          <w:lang w:eastAsia="ar-SA"/>
        </w:rPr>
        <w:t>Trong</w:t>
      </w:r>
      <w:proofErr w:type="spellEnd"/>
      <w:r w:rsidRPr="0028612E">
        <w:rPr>
          <w:rFonts w:eastAsia="Times New Roman"/>
          <w:lang w:eastAsia="ar-SA"/>
        </w:rPr>
        <w:t xml:space="preserve"> </w:t>
      </w:r>
      <w:proofErr w:type="spellStart"/>
      <w:r w:rsidRPr="0028612E">
        <w:rPr>
          <w:rFonts w:eastAsia="Times New Roman"/>
          <w:lang w:eastAsia="ar-SA"/>
        </w:rPr>
        <w:t>đó</w:t>
      </w:r>
      <w:proofErr w:type="spellEnd"/>
      <w:r w:rsidRPr="0028612E">
        <w:rPr>
          <w:rFonts w:eastAsia="Times New Roman"/>
          <w:lang w:eastAsia="ar-SA"/>
        </w:rPr>
        <w:t xml:space="preserve">, </w:t>
      </w:r>
      <w:proofErr w:type="spellStart"/>
      <w:r w:rsidRPr="0028612E">
        <w:rPr>
          <w:rFonts w:eastAsia="Times New Roman"/>
          <w:lang w:eastAsia="ar-SA"/>
        </w:rPr>
        <w:t>Nữ</w:t>
      </w:r>
      <w:proofErr w:type="spellEnd"/>
      <w:r w:rsidRPr="0028612E">
        <w:rPr>
          <w:rFonts w:eastAsia="Times New Roman"/>
          <w:lang w:eastAsia="ar-SA"/>
        </w:rPr>
        <w:t>:</w:t>
      </w:r>
      <w:r w:rsidRPr="0028612E">
        <w:rPr>
          <w:rFonts w:eastAsia="Times New Roman"/>
          <w:lang w:eastAsia="ar-SA"/>
        </w:rPr>
        <w:tab/>
      </w:r>
      <w:r w:rsidRPr="0028612E">
        <w:rPr>
          <w:rFonts w:eastAsia="Times New Roman"/>
          <w:lang w:eastAsia="ar-SA"/>
        </w:rPr>
        <w:tab/>
        <w:t>Nam:</w:t>
      </w:r>
      <w:r w:rsidRPr="0028612E">
        <w:rPr>
          <w:rFonts w:eastAsia="Times New Roman"/>
          <w:lang w:eastAsia="ar-SA"/>
        </w:rPr>
        <w:tab/>
      </w:r>
      <w:r w:rsidRPr="0028612E">
        <w:rPr>
          <w:rFonts w:eastAsia="Times New Roman"/>
          <w:lang w:eastAsia="ar-SA"/>
        </w:rPr>
        <w:tab/>
      </w:r>
      <w:proofErr w:type="spellStart"/>
      <w:r w:rsidRPr="0028612E">
        <w:rPr>
          <w:rFonts w:eastAsia="Times New Roman"/>
          <w:lang w:eastAsia="ar-SA"/>
        </w:rPr>
        <w:t>sở</w:t>
      </w:r>
      <w:proofErr w:type="spellEnd"/>
      <w:r w:rsidRPr="0028612E">
        <w:rPr>
          <w:rFonts w:eastAsia="Times New Roman"/>
          <w:lang w:eastAsia="ar-SA"/>
        </w:rPr>
        <w:t xml:space="preserve"> </w:t>
      </w:r>
      <w:proofErr w:type="spellStart"/>
      <w:r w:rsidRPr="0028612E">
        <w:rPr>
          <w:rFonts w:eastAsia="Times New Roman"/>
          <w:lang w:eastAsia="ar-SA"/>
        </w:rPr>
        <w:t>hữu</w:t>
      </w:r>
      <w:proofErr w:type="spellEnd"/>
      <w:r w:rsidRPr="0028612E">
        <w:rPr>
          <w:rFonts w:eastAsia="Times New Roman"/>
          <w:lang w:eastAsia="ar-SA"/>
        </w:rPr>
        <w:t xml:space="preserve"> </w:t>
      </w:r>
      <w:proofErr w:type="spellStart"/>
      <w:r w:rsidRPr="0028612E">
        <w:rPr>
          <w:rFonts w:eastAsia="Times New Roman"/>
          <w:lang w:eastAsia="ar-SA"/>
        </w:rPr>
        <w:t>từ</w:t>
      </w:r>
      <w:proofErr w:type="spellEnd"/>
      <w:r w:rsidRPr="0028612E">
        <w:rPr>
          <w:rFonts w:eastAsia="Times New Roman"/>
          <w:lang w:eastAsia="ar-SA"/>
        </w:rPr>
        <w:t xml:space="preserve"> 51% </w:t>
      </w:r>
      <w:proofErr w:type="spellStart"/>
      <w:r w:rsidRPr="0028612E">
        <w:rPr>
          <w:rFonts w:eastAsia="Times New Roman"/>
          <w:lang w:eastAsia="ar-SA"/>
        </w:rPr>
        <w:t>vốn</w:t>
      </w:r>
      <w:proofErr w:type="spellEnd"/>
      <w:r w:rsidRPr="0028612E">
        <w:rPr>
          <w:rFonts w:eastAsia="Times New Roman"/>
          <w:lang w:eastAsia="ar-SA"/>
        </w:rPr>
        <w:t xml:space="preserve"> </w:t>
      </w:r>
      <w:proofErr w:type="spellStart"/>
      <w:r w:rsidRPr="0028612E">
        <w:rPr>
          <w:rFonts w:eastAsia="Times New Roman"/>
          <w:lang w:eastAsia="ar-SA"/>
        </w:rPr>
        <w:t>điều</w:t>
      </w:r>
      <w:proofErr w:type="spellEnd"/>
      <w:r w:rsidRPr="0028612E">
        <w:rPr>
          <w:rFonts w:eastAsia="Times New Roman"/>
          <w:lang w:eastAsia="ar-SA"/>
        </w:rPr>
        <w:t xml:space="preserve"> </w:t>
      </w:r>
      <w:proofErr w:type="spellStart"/>
      <w:r w:rsidRPr="0028612E">
        <w:rPr>
          <w:rFonts w:eastAsia="Times New Roman"/>
          <w:lang w:eastAsia="ar-SA"/>
        </w:rPr>
        <w:t>lệ</w:t>
      </w:r>
      <w:proofErr w:type="spellEnd"/>
      <w:r w:rsidRPr="0028612E">
        <w:rPr>
          <w:rFonts w:eastAsia="Times New Roman"/>
          <w:lang w:eastAsia="ar-SA"/>
        </w:rPr>
        <w:t xml:space="preserve"> </w:t>
      </w:r>
      <w:proofErr w:type="spellStart"/>
      <w:r w:rsidRPr="0028612E">
        <w:rPr>
          <w:rFonts w:eastAsia="Times New Roman"/>
          <w:lang w:eastAsia="ar-SA"/>
        </w:rPr>
        <w:t>trở</w:t>
      </w:r>
      <w:proofErr w:type="spellEnd"/>
      <w:r w:rsidRPr="0028612E">
        <w:rPr>
          <w:rFonts w:eastAsia="Times New Roman"/>
          <w:lang w:eastAsia="ar-SA"/>
        </w:rPr>
        <w:t xml:space="preserve"> </w:t>
      </w:r>
      <w:proofErr w:type="spellStart"/>
      <w:r w:rsidRPr="0028612E">
        <w:rPr>
          <w:rFonts w:eastAsia="Times New Roman"/>
          <w:lang w:eastAsia="ar-SA"/>
        </w:rPr>
        <w:t>lên</w:t>
      </w:r>
      <w:proofErr w:type="spellEnd"/>
    </w:p>
    <w:p w14:paraId="56ECE547"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3. </w:t>
      </w:r>
      <w:proofErr w:type="spellStart"/>
      <w:r w:rsidRPr="0028612E">
        <w:rPr>
          <w:rFonts w:eastAsia="Times New Roman"/>
          <w:lang w:eastAsia="ar-SA"/>
        </w:rPr>
        <w:t>Loại</w:t>
      </w:r>
      <w:proofErr w:type="spellEnd"/>
      <w:r w:rsidRPr="0028612E">
        <w:rPr>
          <w:rFonts w:eastAsia="Times New Roman"/>
          <w:lang w:eastAsia="ar-SA"/>
        </w:rPr>
        <w:t xml:space="preserve"> </w:t>
      </w:r>
      <w:proofErr w:type="spellStart"/>
      <w:r w:rsidRPr="0028612E">
        <w:rPr>
          <w:rFonts w:eastAsia="Times New Roman"/>
          <w:lang w:eastAsia="ar-SA"/>
        </w:rPr>
        <w:t>hình</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w:t>
      </w:r>
    </w:p>
    <w:p w14:paraId="5924B5F9"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4. </w:t>
      </w:r>
      <w:proofErr w:type="spellStart"/>
      <w:r w:rsidRPr="0028612E">
        <w:rPr>
          <w:rFonts w:eastAsia="Times New Roman"/>
          <w:lang w:eastAsia="ar-SA"/>
        </w:rPr>
        <w:t>Số</w:t>
      </w:r>
      <w:proofErr w:type="spellEnd"/>
      <w:r w:rsidRPr="0028612E">
        <w:rPr>
          <w:rFonts w:eastAsia="Times New Roman"/>
          <w:lang w:eastAsia="ar-SA"/>
        </w:rPr>
        <w:t xml:space="preserve"> ĐKKD: ………………... do </w:t>
      </w:r>
      <w:proofErr w:type="spellStart"/>
      <w:r w:rsidRPr="0028612E">
        <w:rPr>
          <w:rFonts w:eastAsia="Times New Roman"/>
          <w:lang w:eastAsia="ar-SA"/>
        </w:rPr>
        <w:t>Cơ</w:t>
      </w:r>
      <w:proofErr w:type="spellEnd"/>
      <w:r w:rsidRPr="0028612E">
        <w:rPr>
          <w:rFonts w:eastAsia="Times New Roman"/>
          <w:lang w:eastAsia="ar-SA"/>
        </w:rPr>
        <w:t xml:space="preserve"> </w:t>
      </w:r>
      <w:proofErr w:type="spellStart"/>
      <w:r w:rsidRPr="0028612E">
        <w:rPr>
          <w:rFonts w:eastAsia="Times New Roman"/>
          <w:lang w:eastAsia="ar-SA"/>
        </w:rPr>
        <w:t>quan</w:t>
      </w:r>
      <w:proofErr w:type="spellEnd"/>
      <w:r w:rsidRPr="0028612E">
        <w:rPr>
          <w:rFonts w:eastAsia="Times New Roman"/>
          <w:lang w:eastAsia="ar-SA"/>
        </w:rPr>
        <w:t xml:space="preserve"> ĐKKD (</w:t>
      </w:r>
      <w:proofErr w:type="spellStart"/>
      <w:r w:rsidRPr="0028612E">
        <w:rPr>
          <w:rFonts w:eastAsia="Times New Roman"/>
          <w:lang w:eastAsia="ar-SA"/>
        </w:rPr>
        <w:t>Sở</w:t>
      </w:r>
      <w:proofErr w:type="spellEnd"/>
      <w:r w:rsidRPr="0028612E">
        <w:rPr>
          <w:rFonts w:eastAsia="Times New Roman"/>
          <w:lang w:eastAsia="ar-SA"/>
        </w:rPr>
        <w:t xml:space="preserve"> </w:t>
      </w:r>
      <w:proofErr w:type="spellStart"/>
      <w:r w:rsidRPr="0028612E">
        <w:rPr>
          <w:rFonts w:eastAsia="Times New Roman"/>
          <w:lang w:eastAsia="ar-SA"/>
        </w:rPr>
        <w:t>Kế</w:t>
      </w:r>
      <w:proofErr w:type="spellEnd"/>
      <w:r w:rsidRPr="0028612E">
        <w:rPr>
          <w:rFonts w:eastAsia="Times New Roman"/>
          <w:lang w:eastAsia="ar-SA"/>
        </w:rPr>
        <w:t xml:space="preserve"> </w:t>
      </w:r>
      <w:proofErr w:type="spellStart"/>
      <w:r w:rsidRPr="0028612E">
        <w:rPr>
          <w:rFonts w:eastAsia="Times New Roman"/>
          <w:lang w:eastAsia="ar-SA"/>
        </w:rPr>
        <w:t>hoạch</w:t>
      </w:r>
      <w:proofErr w:type="spellEnd"/>
      <w:r w:rsidRPr="0028612E">
        <w:rPr>
          <w:rFonts w:eastAsia="Times New Roman"/>
          <w:lang w:eastAsia="ar-SA"/>
        </w:rPr>
        <w:t xml:space="preserve"> </w:t>
      </w:r>
      <w:proofErr w:type="spellStart"/>
      <w:r w:rsidRPr="0028612E">
        <w:rPr>
          <w:rFonts w:eastAsia="Times New Roman"/>
          <w:lang w:eastAsia="ar-SA"/>
        </w:rPr>
        <w:t>và</w:t>
      </w:r>
      <w:proofErr w:type="spellEnd"/>
      <w:r w:rsidRPr="0028612E">
        <w:rPr>
          <w:rFonts w:eastAsia="Times New Roman"/>
          <w:lang w:eastAsia="ar-SA"/>
        </w:rPr>
        <w:t xml:space="preserve"> </w:t>
      </w:r>
      <w:proofErr w:type="spellStart"/>
      <w:r w:rsidRPr="0028612E">
        <w:rPr>
          <w:rFonts w:eastAsia="Times New Roman"/>
          <w:lang w:eastAsia="ar-SA"/>
        </w:rPr>
        <w:t>Đầu</w:t>
      </w:r>
      <w:proofErr w:type="spellEnd"/>
      <w:r w:rsidRPr="0028612E">
        <w:rPr>
          <w:rFonts w:eastAsia="Times New Roman"/>
          <w:lang w:eastAsia="ar-SA"/>
        </w:rPr>
        <w:t xml:space="preserve"> </w:t>
      </w:r>
      <w:proofErr w:type="spellStart"/>
      <w:r w:rsidRPr="0028612E">
        <w:rPr>
          <w:rFonts w:eastAsia="Times New Roman"/>
          <w:lang w:eastAsia="ar-SA"/>
        </w:rPr>
        <w:t>tư</w:t>
      </w:r>
      <w:proofErr w:type="spellEnd"/>
      <w:r w:rsidRPr="0028612E">
        <w:rPr>
          <w:rFonts w:eastAsia="Times New Roman"/>
          <w:lang w:eastAsia="ar-SA"/>
        </w:rPr>
        <w:t xml:space="preserve"> </w:t>
      </w:r>
      <w:proofErr w:type="spellStart"/>
      <w:r w:rsidRPr="0028612E">
        <w:rPr>
          <w:rFonts w:eastAsia="Times New Roman"/>
          <w:lang w:eastAsia="ar-SA"/>
        </w:rPr>
        <w:t>tỉnh</w:t>
      </w:r>
      <w:proofErr w:type="spellEnd"/>
      <w:r w:rsidRPr="0028612E">
        <w:rPr>
          <w:rFonts w:eastAsia="Times New Roman"/>
          <w:lang w:eastAsia="ar-SA"/>
        </w:rPr>
        <w:t>/</w:t>
      </w:r>
      <w:proofErr w:type="spellStart"/>
      <w:r w:rsidRPr="0028612E">
        <w:rPr>
          <w:rFonts w:eastAsia="Times New Roman"/>
          <w:lang w:eastAsia="ar-SA"/>
        </w:rPr>
        <w:t>thành</w:t>
      </w:r>
      <w:proofErr w:type="spellEnd"/>
      <w:r>
        <w:rPr>
          <w:rFonts w:eastAsia="Times New Roman"/>
          <w:lang w:eastAsia="ar-SA"/>
        </w:rPr>
        <w:t xml:space="preserve"> </w:t>
      </w:r>
      <w:proofErr w:type="spellStart"/>
      <w:r>
        <w:rPr>
          <w:rFonts w:eastAsia="Times New Roman"/>
          <w:lang w:eastAsia="ar-SA"/>
        </w:rPr>
        <w:t>phố</w:t>
      </w:r>
      <w:proofErr w:type="spellEnd"/>
      <w:r>
        <w:rPr>
          <w:rFonts w:eastAsia="Times New Roman"/>
          <w:lang w:eastAsia="ar-SA"/>
        </w:rPr>
        <w:t xml:space="preserve"> </w:t>
      </w:r>
      <w:proofErr w:type="spellStart"/>
      <w:r>
        <w:rPr>
          <w:rFonts w:eastAsia="Times New Roman"/>
          <w:lang w:eastAsia="ar-SA"/>
        </w:rPr>
        <w:t>hoặc</w:t>
      </w:r>
      <w:proofErr w:type="spellEnd"/>
      <w:r>
        <w:rPr>
          <w:rFonts w:eastAsia="Times New Roman"/>
          <w:lang w:eastAsia="ar-SA"/>
        </w:rPr>
        <w:t xml:space="preserve"> UBND </w:t>
      </w:r>
      <w:proofErr w:type="spellStart"/>
      <w:r>
        <w:rPr>
          <w:rFonts w:eastAsia="Times New Roman"/>
          <w:lang w:eastAsia="ar-SA"/>
        </w:rPr>
        <w:t>cấp</w:t>
      </w:r>
      <w:proofErr w:type="spellEnd"/>
      <w:r>
        <w:rPr>
          <w:rFonts w:eastAsia="Times New Roman"/>
          <w:lang w:eastAsia="ar-SA"/>
        </w:rPr>
        <w:t xml:space="preserve"> </w:t>
      </w:r>
      <w:proofErr w:type="spellStart"/>
      <w:r>
        <w:rPr>
          <w:rFonts w:eastAsia="Times New Roman"/>
          <w:lang w:eastAsia="ar-SA"/>
        </w:rPr>
        <w:t>huyện</w:t>
      </w:r>
      <w:proofErr w:type="spellEnd"/>
      <w:r>
        <w:rPr>
          <w:rFonts w:eastAsia="Times New Roman"/>
          <w:lang w:eastAsia="ar-SA"/>
        </w:rPr>
        <w:t>)…………</w:t>
      </w:r>
      <w:r w:rsidRPr="0028612E">
        <w:rPr>
          <w:rFonts w:eastAsia="Times New Roman"/>
          <w:lang w:eastAsia="ar-SA"/>
        </w:rPr>
        <w:t xml:space="preserve"> </w:t>
      </w:r>
      <w:proofErr w:type="spellStart"/>
      <w:r w:rsidRPr="0028612E">
        <w:rPr>
          <w:rFonts w:eastAsia="Times New Roman"/>
          <w:lang w:eastAsia="ar-SA"/>
        </w:rPr>
        <w:t>cấp</w:t>
      </w:r>
      <w:proofErr w:type="spellEnd"/>
      <w:r w:rsidRPr="0028612E">
        <w:rPr>
          <w:rFonts w:eastAsia="Times New Roman"/>
          <w:lang w:eastAsia="ar-SA"/>
        </w:rPr>
        <w:t xml:space="preserve"> </w:t>
      </w:r>
      <w:proofErr w:type="spellStart"/>
      <w:r w:rsidRPr="0028612E">
        <w:rPr>
          <w:rFonts w:eastAsia="Times New Roman"/>
          <w:lang w:eastAsia="ar-SA"/>
        </w:rPr>
        <w:t>ngày</w:t>
      </w:r>
      <w:proofErr w:type="spellEnd"/>
      <w:r w:rsidRPr="0028612E">
        <w:rPr>
          <w:rFonts w:eastAsia="Times New Roman"/>
          <w:lang w:eastAsia="ar-SA"/>
        </w:rPr>
        <w:t xml:space="preserve"> …. </w:t>
      </w:r>
      <w:proofErr w:type="spellStart"/>
      <w:proofErr w:type="gramStart"/>
      <w:r w:rsidRPr="0028612E">
        <w:rPr>
          <w:rFonts w:eastAsia="Times New Roman"/>
          <w:lang w:eastAsia="ar-SA"/>
        </w:rPr>
        <w:t>tháng</w:t>
      </w:r>
      <w:proofErr w:type="spellEnd"/>
      <w:proofErr w:type="gramEnd"/>
      <w:r w:rsidRPr="0028612E">
        <w:rPr>
          <w:rFonts w:eastAsia="Times New Roman"/>
          <w:lang w:eastAsia="ar-SA"/>
        </w:rPr>
        <w:t xml:space="preserve"> ... </w:t>
      </w:r>
      <w:proofErr w:type="spellStart"/>
      <w:r w:rsidRPr="0028612E">
        <w:rPr>
          <w:rFonts w:eastAsia="Times New Roman"/>
          <w:lang w:eastAsia="ar-SA"/>
        </w:rPr>
        <w:t>năm</w:t>
      </w:r>
      <w:proofErr w:type="spellEnd"/>
      <w:r w:rsidRPr="0028612E">
        <w:rPr>
          <w:rFonts w:eastAsia="Times New Roman"/>
          <w:lang w:eastAsia="ar-SA"/>
        </w:rPr>
        <w:t xml:space="preserve"> ...)</w:t>
      </w:r>
    </w:p>
    <w:p w14:paraId="706601D9"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5. </w:t>
      </w:r>
      <w:proofErr w:type="spellStart"/>
      <w:r w:rsidRPr="0028612E">
        <w:rPr>
          <w:rFonts w:eastAsia="Times New Roman"/>
          <w:lang w:eastAsia="ar-SA"/>
        </w:rPr>
        <w:t>Tổng</w:t>
      </w:r>
      <w:proofErr w:type="spellEnd"/>
      <w:r w:rsidRPr="0028612E">
        <w:rPr>
          <w:rFonts w:eastAsia="Times New Roman"/>
          <w:lang w:eastAsia="ar-SA"/>
        </w:rPr>
        <w:t xml:space="preserve"> </w:t>
      </w:r>
      <w:proofErr w:type="spellStart"/>
      <w:r w:rsidRPr="0028612E">
        <w:rPr>
          <w:rFonts w:eastAsia="Times New Roman"/>
          <w:lang w:eastAsia="ar-SA"/>
        </w:rPr>
        <w:t>nguồn</w:t>
      </w:r>
      <w:proofErr w:type="spellEnd"/>
      <w:r w:rsidRPr="0028612E">
        <w:rPr>
          <w:rFonts w:eastAsia="Times New Roman"/>
          <w:lang w:eastAsia="ar-SA"/>
        </w:rPr>
        <w:t xml:space="preserve"> </w:t>
      </w:r>
      <w:proofErr w:type="spellStart"/>
      <w:r w:rsidRPr="0028612E">
        <w:rPr>
          <w:rFonts w:eastAsia="Times New Roman"/>
          <w:lang w:eastAsia="ar-SA"/>
        </w:rPr>
        <w:t>vốn</w:t>
      </w:r>
      <w:proofErr w:type="spellEnd"/>
      <w:r w:rsidRPr="0028612E">
        <w:rPr>
          <w:rFonts w:eastAsia="Times New Roman"/>
          <w:lang w:eastAsia="ar-SA"/>
        </w:rPr>
        <w:t xml:space="preserve"> </w:t>
      </w:r>
      <w:proofErr w:type="spellStart"/>
      <w:r w:rsidRPr="0028612E">
        <w:rPr>
          <w:rFonts w:eastAsia="Times New Roman"/>
          <w:lang w:eastAsia="ar-SA"/>
        </w:rPr>
        <w:t>của</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w:t>
      </w:r>
      <w:proofErr w:type="spellStart"/>
      <w:r w:rsidRPr="0028612E">
        <w:rPr>
          <w:rFonts w:eastAsia="Times New Roman"/>
          <w:lang w:eastAsia="ar-SA"/>
        </w:rPr>
        <w:t>gần</w:t>
      </w:r>
      <w:proofErr w:type="spellEnd"/>
      <w:r w:rsidRPr="0028612E">
        <w:rPr>
          <w:rFonts w:eastAsia="Times New Roman"/>
          <w:lang w:eastAsia="ar-SA"/>
        </w:rPr>
        <w:t xml:space="preserve"> </w:t>
      </w:r>
      <w:proofErr w:type="spellStart"/>
      <w:r w:rsidRPr="0028612E">
        <w:rPr>
          <w:rFonts w:eastAsia="Times New Roman"/>
          <w:lang w:eastAsia="ar-SA"/>
        </w:rPr>
        <w:t>nhất</w:t>
      </w:r>
      <w:proofErr w:type="spellEnd"/>
      <w:r w:rsidRPr="0028612E">
        <w:rPr>
          <w:rFonts w:eastAsia="Times New Roman"/>
          <w:lang w:eastAsia="ar-SA"/>
        </w:rPr>
        <w:t>): ……… (</w:t>
      </w:r>
      <w:proofErr w:type="spellStart"/>
      <w:proofErr w:type="gramStart"/>
      <w:r w:rsidRPr="0028612E">
        <w:rPr>
          <w:rFonts w:eastAsia="Times New Roman"/>
          <w:lang w:eastAsia="ar-SA"/>
        </w:rPr>
        <w:t>tỷ</w:t>
      </w:r>
      <w:proofErr w:type="spellEnd"/>
      <w:proofErr w:type="gramEnd"/>
      <w:r w:rsidRPr="0028612E">
        <w:rPr>
          <w:rFonts w:eastAsia="Times New Roman"/>
          <w:lang w:eastAsia="ar-SA"/>
        </w:rPr>
        <w:t xml:space="preserve"> </w:t>
      </w:r>
      <w:proofErr w:type="spellStart"/>
      <w:r w:rsidRPr="0028612E">
        <w:rPr>
          <w:rFonts w:eastAsia="Times New Roman"/>
          <w:lang w:eastAsia="ar-SA"/>
        </w:rPr>
        <w:t>đồng</w:t>
      </w:r>
      <w:proofErr w:type="spellEnd"/>
      <w:r w:rsidRPr="0028612E">
        <w:rPr>
          <w:rFonts w:eastAsia="Times New Roman"/>
          <w:lang w:eastAsia="ar-SA"/>
        </w:rPr>
        <w:t>)</w:t>
      </w:r>
    </w:p>
    <w:p w14:paraId="1461CD5B"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6. </w:t>
      </w:r>
      <w:proofErr w:type="spellStart"/>
      <w:r w:rsidRPr="0028612E">
        <w:rPr>
          <w:rFonts w:eastAsia="Times New Roman"/>
          <w:lang w:eastAsia="ar-SA"/>
        </w:rPr>
        <w:t>Tổng</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proofErr w:type="gramStart"/>
      <w:r w:rsidRPr="0028612E">
        <w:rPr>
          <w:rFonts w:eastAsia="Times New Roman"/>
          <w:lang w:eastAsia="ar-SA"/>
        </w:rPr>
        <w:t>thu</w:t>
      </w:r>
      <w:proofErr w:type="spellEnd"/>
      <w:proofErr w:type="gramEnd"/>
      <w:r w:rsidRPr="0028612E">
        <w:rPr>
          <w:rFonts w:eastAsia="Times New Roman"/>
          <w:lang w:eastAsia="ar-SA"/>
        </w:rPr>
        <w:t xml:space="preserve"> </w:t>
      </w:r>
      <w:proofErr w:type="spellStart"/>
      <w:r w:rsidRPr="0028612E">
        <w:rPr>
          <w:rFonts w:eastAsia="Times New Roman"/>
          <w:lang w:eastAsia="ar-SA"/>
        </w:rPr>
        <w:t>của</w:t>
      </w:r>
      <w:proofErr w:type="spellEnd"/>
      <w:r w:rsidRPr="0028612E">
        <w:rPr>
          <w:rFonts w:eastAsia="Times New Roman"/>
          <w:lang w:eastAsia="ar-SA"/>
        </w:rPr>
        <w:t xml:space="preserve"> </w:t>
      </w:r>
      <w:proofErr w:type="spellStart"/>
      <w:r w:rsidRPr="0028612E">
        <w:rPr>
          <w:rFonts w:eastAsia="Times New Roman"/>
          <w:lang w:eastAsia="ar-SA"/>
        </w:rPr>
        <w:t>đơn</w:t>
      </w:r>
      <w:proofErr w:type="spellEnd"/>
      <w:r w:rsidRPr="0028612E">
        <w:rPr>
          <w:rFonts w:eastAsia="Times New Roman"/>
          <w:lang w:eastAsia="ar-SA"/>
        </w:rPr>
        <w:t xml:space="preserve"> </w:t>
      </w:r>
      <w:proofErr w:type="spellStart"/>
      <w:r w:rsidRPr="0028612E">
        <w:rPr>
          <w:rFonts w:eastAsia="Times New Roman"/>
          <w:lang w:eastAsia="ar-SA"/>
        </w:rPr>
        <w:t>vị</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w:t>
      </w:r>
      <w:proofErr w:type="spellStart"/>
      <w:r w:rsidRPr="0028612E">
        <w:rPr>
          <w:rFonts w:eastAsia="Times New Roman"/>
          <w:lang w:eastAsia="ar-SA"/>
        </w:rPr>
        <w:t>gần</w:t>
      </w:r>
      <w:proofErr w:type="spellEnd"/>
      <w:r w:rsidRPr="0028612E">
        <w:rPr>
          <w:rFonts w:eastAsia="Times New Roman"/>
          <w:lang w:eastAsia="ar-SA"/>
        </w:rPr>
        <w:t xml:space="preserve"> </w:t>
      </w:r>
      <w:proofErr w:type="spellStart"/>
      <w:r w:rsidRPr="0028612E">
        <w:rPr>
          <w:rFonts w:eastAsia="Times New Roman"/>
          <w:lang w:eastAsia="ar-SA"/>
        </w:rPr>
        <w:t>nhất</w:t>
      </w:r>
      <w:proofErr w:type="spellEnd"/>
      <w:r w:rsidRPr="0028612E">
        <w:rPr>
          <w:rFonts w:eastAsia="Times New Roman"/>
          <w:lang w:eastAsia="ar-SA"/>
        </w:rPr>
        <w:t>): ……… (</w:t>
      </w:r>
      <w:proofErr w:type="spellStart"/>
      <w:proofErr w:type="gramStart"/>
      <w:r w:rsidRPr="0028612E">
        <w:rPr>
          <w:rFonts w:eastAsia="Times New Roman"/>
          <w:lang w:eastAsia="ar-SA"/>
        </w:rPr>
        <w:t>tỷ</w:t>
      </w:r>
      <w:proofErr w:type="spellEnd"/>
      <w:proofErr w:type="gramEnd"/>
      <w:r w:rsidRPr="0028612E">
        <w:rPr>
          <w:rFonts w:eastAsia="Times New Roman"/>
          <w:lang w:eastAsia="ar-SA"/>
        </w:rPr>
        <w:t xml:space="preserve"> </w:t>
      </w:r>
      <w:proofErr w:type="spellStart"/>
      <w:r w:rsidRPr="0028612E">
        <w:rPr>
          <w:rFonts w:eastAsia="Times New Roman"/>
          <w:lang w:eastAsia="ar-SA"/>
        </w:rPr>
        <w:t>đồng</w:t>
      </w:r>
      <w:proofErr w:type="spellEnd"/>
      <w:r w:rsidRPr="0028612E">
        <w:rPr>
          <w:rFonts w:eastAsia="Times New Roman"/>
          <w:lang w:eastAsia="ar-SA"/>
        </w:rPr>
        <w:t>)</w:t>
      </w:r>
    </w:p>
    <w:p w14:paraId="070FE8B7"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7. </w:t>
      </w:r>
      <w:proofErr w:type="spellStart"/>
      <w:r w:rsidRPr="0028612E">
        <w:rPr>
          <w:rFonts w:eastAsia="Times New Roman"/>
          <w:lang w:eastAsia="ar-SA"/>
        </w:rPr>
        <w:t>Số</w:t>
      </w:r>
      <w:proofErr w:type="spellEnd"/>
      <w:r w:rsidRPr="0028612E">
        <w:rPr>
          <w:rFonts w:eastAsia="Times New Roman"/>
          <w:lang w:eastAsia="ar-SA"/>
        </w:rPr>
        <w:t xml:space="preserve"> </w:t>
      </w:r>
      <w:proofErr w:type="spellStart"/>
      <w:proofErr w:type="gramStart"/>
      <w:r w:rsidRPr="0028612E">
        <w:rPr>
          <w:rFonts w:eastAsia="Times New Roman"/>
          <w:lang w:eastAsia="ar-SA"/>
        </w:rPr>
        <w:t>lao</w:t>
      </w:r>
      <w:proofErr w:type="spellEnd"/>
      <w:proofErr w:type="gramEnd"/>
      <w:r w:rsidRPr="0028612E">
        <w:rPr>
          <w:rFonts w:eastAsia="Times New Roman"/>
          <w:lang w:eastAsia="ar-SA"/>
        </w:rPr>
        <w:t xml:space="preserve"> </w:t>
      </w:r>
      <w:proofErr w:type="spellStart"/>
      <w:r w:rsidRPr="0028612E">
        <w:rPr>
          <w:rFonts w:eastAsia="Times New Roman"/>
          <w:lang w:eastAsia="ar-SA"/>
        </w:rPr>
        <w:t>động</w:t>
      </w:r>
      <w:proofErr w:type="spellEnd"/>
      <w:r w:rsidRPr="0028612E">
        <w:rPr>
          <w:rFonts w:eastAsia="Times New Roman"/>
          <w:lang w:eastAsia="ar-SA"/>
        </w:rPr>
        <w:t xml:space="preserve"> </w:t>
      </w:r>
      <w:proofErr w:type="spellStart"/>
      <w:r w:rsidRPr="0028612E">
        <w:rPr>
          <w:rFonts w:eastAsia="Times New Roman"/>
          <w:lang w:eastAsia="ar-SA"/>
        </w:rPr>
        <w:t>đóng</w:t>
      </w:r>
      <w:proofErr w:type="spellEnd"/>
      <w:r w:rsidRPr="0028612E">
        <w:rPr>
          <w:rFonts w:eastAsia="Times New Roman"/>
          <w:lang w:eastAsia="ar-SA"/>
        </w:rPr>
        <w:t xml:space="preserve"> </w:t>
      </w:r>
      <w:proofErr w:type="spellStart"/>
      <w:r w:rsidRPr="0028612E">
        <w:rPr>
          <w:rFonts w:eastAsia="Times New Roman"/>
          <w:lang w:eastAsia="ar-SA"/>
        </w:rPr>
        <w:t>bình</w:t>
      </w:r>
      <w:proofErr w:type="spellEnd"/>
      <w:r w:rsidRPr="0028612E">
        <w:rPr>
          <w:rFonts w:eastAsia="Times New Roman"/>
          <w:lang w:eastAsia="ar-SA"/>
        </w:rPr>
        <w:t xml:space="preserve"> </w:t>
      </w:r>
      <w:proofErr w:type="spellStart"/>
      <w:r w:rsidRPr="0028612E">
        <w:rPr>
          <w:rFonts w:eastAsia="Times New Roman"/>
          <w:lang w:eastAsia="ar-SA"/>
        </w:rPr>
        <w:t>quân</w:t>
      </w:r>
      <w:proofErr w:type="spellEnd"/>
      <w:r w:rsidRPr="0028612E">
        <w:rPr>
          <w:rFonts w:eastAsia="Times New Roman"/>
          <w:lang w:eastAsia="ar-SA"/>
        </w:rPr>
        <w:t xml:space="preserve"> </w:t>
      </w:r>
      <w:proofErr w:type="spellStart"/>
      <w:r w:rsidRPr="0028612E">
        <w:rPr>
          <w:rFonts w:eastAsia="Times New Roman"/>
          <w:lang w:eastAsia="ar-SA"/>
        </w:rPr>
        <w:t>trong</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w:t>
      </w:r>
      <w:proofErr w:type="spellStart"/>
      <w:r w:rsidRPr="0028612E">
        <w:rPr>
          <w:rFonts w:eastAsia="Times New Roman"/>
          <w:lang w:eastAsia="ar-SA"/>
        </w:rPr>
        <w:t>gần</w:t>
      </w:r>
      <w:proofErr w:type="spellEnd"/>
      <w:r w:rsidRPr="0028612E">
        <w:rPr>
          <w:rFonts w:eastAsia="Times New Roman"/>
          <w:lang w:eastAsia="ar-SA"/>
        </w:rPr>
        <w:t xml:space="preserve"> </w:t>
      </w:r>
      <w:proofErr w:type="spellStart"/>
      <w:r w:rsidRPr="0028612E">
        <w:rPr>
          <w:rFonts w:eastAsia="Times New Roman"/>
          <w:lang w:eastAsia="ar-SA"/>
        </w:rPr>
        <w:t>nhất</w:t>
      </w:r>
      <w:proofErr w:type="spellEnd"/>
      <w:r w:rsidRPr="0028612E">
        <w:rPr>
          <w:rFonts w:eastAsia="Times New Roman"/>
          <w:lang w:eastAsia="ar-SA"/>
        </w:rPr>
        <w:t>): …………. (</w:t>
      </w:r>
      <w:proofErr w:type="spellStart"/>
      <w:proofErr w:type="gramStart"/>
      <w:r w:rsidRPr="0028612E">
        <w:rPr>
          <w:rFonts w:eastAsia="Times New Roman"/>
          <w:lang w:eastAsia="ar-SA"/>
        </w:rPr>
        <w:t>người</w:t>
      </w:r>
      <w:proofErr w:type="spellEnd"/>
      <w:proofErr w:type="gramEnd"/>
      <w:r w:rsidRPr="0028612E">
        <w:rPr>
          <w:rFonts w:eastAsia="Times New Roman"/>
          <w:lang w:eastAsia="ar-SA"/>
        </w:rPr>
        <w:t xml:space="preserve">), </w:t>
      </w:r>
      <w:proofErr w:type="spellStart"/>
      <w:r w:rsidRPr="0028612E">
        <w:rPr>
          <w:rFonts w:eastAsia="Times New Roman"/>
          <w:lang w:eastAsia="ar-SA"/>
        </w:rPr>
        <w:t>trong</w:t>
      </w:r>
      <w:proofErr w:type="spellEnd"/>
      <w:r w:rsidRPr="0028612E">
        <w:rPr>
          <w:rFonts w:eastAsia="Times New Roman"/>
          <w:lang w:eastAsia="ar-SA"/>
        </w:rPr>
        <w:t xml:space="preserve"> </w:t>
      </w:r>
      <w:proofErr w:type="spellStart"/>
      <w:r w:rsidRPr="0028612E">
        <w:rPr>
          <w:rFonts w:eastAsia="Times New Roman"/>
          <w:lang w:eastAsia="ar-SA"/>
        </w:rPr>
        <w:t>đó</w:t>
      </w:r>
      <w:proofErr w:type="spellEnd"/>
      <w:r w:rsidRPr="0028612E">
        <w:rPr>
          <w:rFonts w:eastAsia="Times New Roman"/>
          <w:lang w:eastAsia="ar-SA"/>
        </w:rPr>
        <w:t xml:space="preserve"> </w:t>
      </w:r>
      <w:proofErr w:type="spellStart"/>
      <w:r w:rsidRPr="0028612E">
        <w:rPr>
          <w:rFonts w:eastAsia="Times New Roman"/>
          <w:lang w:eastAsia="ar-SA"/>
        </w:rPr>
        <w:t>lao</w:t>
      </w:r>
      <w:proofErr w:type="spellEnd"/>
      <w:r w:rsidRPr="0028612E">
        <w:rPr>
          <w:rFonts w:eastAsia="Times New Roman"/>
          <w:lang w:eastAsia="ar-SA"/>
        </w:rPr>
        <w:t xml:space="preserve"> </w:t>
      </w:r>
      <w:proofErr w:type="spellStart"/>
      <w:r w:rsidRPr="0028612E">
        <w:rPr>
          <w:rFonts w:eastAsia="Times New Roman"/>
          <w:lang w:eastAsia="ar-SA"/>
        </w:rPr>
        <w:t>động</w:t>
      </w:r>
      <w:proofErr w:type="spellEnd"/>
      <w:r w:rsidRPr="0028612E">
        <w:rPr>
          <w:rFonts w:eastAsia="Times New Roman"/>
          <w:lang w:eastAsia="ar-SA"/>
        </w:rPr>
        <w:t xml:space="preserve"> </w:t>
      </w:r>
      <w:proofErr w:type="spellStart"/>
      <w:r w:rsidRPr="0028612E">
        <w:rPr>
          <w:rFonts w:eastAsia="Times New Roman"/>
          <w:lang w:eastAsia="ar-SA"/>
        </w:rPr>
        <w:t>nữ</w:t>
      </w:r>
      <w:proofErr w:type="spellEnd"/>
      <w:r w:rsidRPr="0028612E">
        <w:rPr>
          <w:rFonts w:eastAsia="Times New Roman"/>
          <w:lang w:eastAsia="ar-SA"/>
        </w:rPr>
        <w:t xml:space="preserve"> </w:t>
      </w:r>
      <w:proofErr w:type="spellStart"/>
      <w:r w:rsidRPr="0028612E">
        <w:rPr>
          <w:rFonts w:eastAsia="Times New Roman"/>
          <w:lang w:eastAsia="ar-SA"/>
        </w:rPr>
        <w:t>là</w:t>
      </w:r>
      <w:proofErr w:type="spellEnd"/>
      <w:r w:rsidRPr="0028612E">
        <w:rPr>
          <w:rFonts w:eastAsia="Times New Roman"/>
          <w:lang w:eastAsia="ar-SA"/>
        </w:rPr>
        <w:t xml:space="preserve">: ………. </w:t>
      </w:r>
      <w:proofErr w:type="spellStart"/>
      <w:r w:rsidRPr="0028612E">
        <w:rPr>
          <w:rFonts w:eastAsia="Times New Roman"/>
          <w:lang w:eastAsia="ar-SA"/>
        </w:rPr>
        <w:t>người</w:t>
      </w:r>
      <w:proofErr w:type="spellEnd"/>
      <w:r w:rsidRPr="0028612E">
        <w:rPr>
          <w:rFonts w:eastAsia="Times New Roman"/>
          <w:lang w:eastAsia="ar-SA"/>
        </w:rPr>
        <w:t>.</w:t>
      </w:r>
    </w:p>
    <w:p w14:paraId="085F60FE"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8. </w:t>
      </w:r>
      <w:proofErr w:type="spellStart"/>
      <w:r w:rsidRPr="0028612E">
        <w:rPr>
          <w:rFonts w:eastAsia="Times New Roman"/>
          <w:lang w:eastAsia="ar-SA"/>
        </w:rPr>
        <w:t>Trụ</w:t>
      </w:r>
      <w:proofErr w:type="spellEnd"/>
      <w:r w:rsidRPr="0028612E">
        <w:rPr>
          <w:rFonts w:eastAsia="Times New Roman"/>
          <w:lang w:eastAsia="ar-SA"/>
        </w:rPr>
        <w:t xml:space="preserve"> </w:t>
      </w:r>
      <w:proofErr w:type="spellStart"/>
      <w:r w:rsidRPr="0028612E">
        <w:rPr>
          <w:rFonts w:eastAsia="Times New Roman"/>
          <w:lang w:eastAsia="ar-SA"/>
        </w:rPr>
        <w:t>sở</w:t>
      </w:r>
      <w:proofErr w:type="spellEnd"/>
      <w:r w:rsidRPr="0028612E">
        <w:rPr>
          <w:rFonts w:eastAsia="Times New Roman"/>
          <w:lang w:eastAsia="ar-SA"/>
        </w:rPr>
        <w:t xml:space="preserve"> </w:t>
      </w:r>
      <w:proofErr w:type="spellStart"/>
      <w:r w:rsidRPr="0028612E">
        <w:rPr>
          <w:rFonts w:eastAsia="Times New Roman"/>
          <w:lang w:eastAsia="ar-SA"/>
        </w:rPr>
        <w:t>chính</w:t>
      </w:r>
      <w:proofErr w:type="spellEnd"/>
      <w:r w:rsidRPr="0028612E">
        <w:rPr>
          <w:rFonts w:eastAsia="Times New Roman"/>
          <w:lang w:eastAsia="ar-SA"/>
        </w:rPr>
        <w:t xml:space="preserve"> </w:t>
      </w:r>
      <w:proofErr w:type="spellStart"/>
      <w:r w:rsidRPr="0028612E">
        <w:rPr>
          <w:rFonts w:eastAsia="Times New Roman"/>
          <w:lang w:eastAsia="ar-SA"/>
        </w:rPr>
        <w:t>của</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w:t>
      </w:r>
    </w:p>
    <w:p w14:paraId="4E189FB4"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9. </w:t>
      </w:r>
      <w:proofErr w:type="spellStart"/>
      <w:r w:rsidRPr="0028612E">
        <w:rPr>
          <w:rFonts w:eastAsia="Times New Roman"/>
          <w:lang w:eastAsia="ar-SA"/>
        </w:rPr>
        <w:t>Điện</w:t>
      </w:r>
      <w:proofErr w:type="spellEnd"/>
      <w:r w:rsidRPr="0028612E">
        <w:rPr>
          <w:rFonts w:eastAsia="Times New Roman"/>
          <w:lang w:eastAsia="ar-SA"/>
        </w:rPr>
        <w:t xml:space="preserve"> </w:t>
      </w:r>
      <w:proofErr w:type="spellStart"/>
      <w:r w:rsidRPr="0028612E">
        <w:rPr>
          <w:rFonts w:eastAsia="Times New Roman"/>
          <w:lang w:eastAsia="ar-SA"/>
        </w:rPr>
        <w:t>thoại</w:t>
      </w:r>
      <w:proofErr w:type="spellEnd"/>
      <w:r w:rsidRPr="0028612E">
        <w:rPr>
          <w:rFonts w:eastAsia="Times New Roman"/>
          <w:lang w:eastAsia="ar-SA"/>
        </w:rPr>
        <w:t xml:space="preserve"> </w:t>
      </w:r>
      <w:proofErr w:type="spellStart"/>
      <w:r w:rsidRPr="0028612E">
        <w:rPr>
          <w:rFonts w:eastAsia="Times New Roman"/>
          <w:lang w:eastAsia="ar-SA"/>
        </w:rPr>
        <w:t>liên</w:t>
      </w:r>
      <w:proofErr w:type="spellEnd"/>
      <w:r w:rsidRPr="0028612E">
        <w:rPr>
          <w:rFonts w:eastAsia="Times New Roman"/>
          <w:lang w:eastAsia="ar-SA"/>
        </w:rPr>
        <w:t xml:space="preserve"> </w:t>
      </w:r>
      <w:proofErr w:type="spellStart"/>
      <w:r w:rsidRPr="0028612E">
        <w:rPr>
          <w:rFonts w:eastAsia="Times New Roman"/>
          <w:lang w:eastAsia="ar-SA"/>
        </w:rPr>
        <w:t>lạc</w:t>
      </w:r>
      <w:proofErr w:type="spellEnd"/>
      <w:r w:rsidRPr="0028612E">
        <w:rPr>
          <w:rFonts w:eastAsia="Times New Roman"/>
          <w:lang w:eastAsia="ar-SA"/>
        </w:rPr>
        <w:t>: ………………………….. Fax: …………………………</w:t>
      </w:r>
    </w:p>
    <w:p w14:paraId="21B39568"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10. </w:t>
      </w:r>
      <w:proofErr w:type="spellStart"/>
      <w:r w:rsidRPr="0028612E">
        <w:rPr>
          <w:rFonts w:eastAsia="Times New Roman"/>
          <w:lang w:eastAsia="ar-SA"/>
        </w:rPr>
        <w:t>Ngành</w:t>
      </w:r>
      <w:proofErr w:type="spellEnd"/>
      <w:r w:rsidRPr="0028612E">
        <w:rPr>
          <w:rFonts w:eastAsia="Times New Roman"/>
          <w:lang w:eastAsia="ar-SA"/>
        </w:rPr>
        <w:t>/</w:t>
      </w:r>
      <w:proofErr w:type="spellStart"/>
      <w:r w:rsidRPr="0028612E">
        <w:rPr>
          <w:rFonts w:eastAsia="Times New Roman"/>
          <w:lang w:eastAsia="ar-SA"/>
        </w:rPr>
        <w:t>lĩnh</w:t>
      </w:r>
      <w:proofErr w:type="spellEnd"/>
      <w:r w:rsidRPr="0028612E">
        <w:rPr>
          <w:rFonts w:eastAsia="Times New Roman"/>
          <w:lang w:eastAsia="ar-SA"/>
        </w:rPr>
        <w:t xml:space="preserve"> </w:t>
      </w:r>
      <w:proofErr w:type="spellStart"/>
      <w:r w:rsidRPr="0028612E">
        <w:rPr>
          <w:rFonts w:eastAsia="Times New Roman"/>
          <w:lang w:eastAsia="ar-SA"/>
        </w:rPr>
        <w:t>vực</w:t>
      </w:r>
      <w:proofErr w:type="spellEnd"/>
      <w:r w:rsidRPr="0028612E">
        <w:rPr>
          <w:rFonts w:eastAsia="Times New Roman"/>
          <w:lang w:eastAsia="ar-SA"/>
        </w:rPr>
        <w:t xml:space="preserve"> </w:t>
      </w:r>
      <w:proofErr w:type="spellStart"/>
      <w:r w:rsidRPr="0028612E">
        <w:rPr>
          <w:rFonts w:eastAsia="Times New Roman"/>
          <w:lang w:eastAsia="ar-SA"/>
        </w:rPr>
        <w:t>sản</w:t>
      </w:r>
      <w:proofErr w:type="spellEnd"/>
      <w:r w:rsidRPr="0028612E">
        <w:rPr>
          <w:rFonts w:eastAsia="Times New Roman"/>
          <w:lang w:eastAsia="ar-SA"/>
        </w:rPr>
        <w:t xml:space="preserve"> </w:t>
      </w:r>
      <w:proofErr w:type="spellStart"/>
      <w:r w:rsidRPr="0028612E">
        <w:rPr>
          <w:rFonts w:eastAsia="Times New Roman"/>
          <w:lang w:eastAsia="ar-SA"/>
        </w:rPr>
        <w:t>xuất</w:t>
      </w:r>
      <w:proofErr w:type="spellEnd"/>
      <w:r w:rsidRPr="0028612E">
        <w:rPr>
          <w:rFonts w:eastAsia="Times New Roman"/>
          <w:lang w:eastAsia="ar-SA"/>
        </w:rPr>
        <w:t xml:space="preserve"> </w:t>
      </w:r>
      <w:proofErr w:type="spellStart"/>
      <w:r w:rsidRPr="0028612E">
        <w:rPr>
          <w:rFonts w:eastAsia="Times New Roman"/>
          <w:lang w:eastAsia="ar-SA"/>
        </w:rPr>
        <w:t>kinh</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của</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w:t>
      </w:r>
    </w:p>
    <w:p w14:paraId="01778888"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 </w:t>
      </w:r>
      <w:proofErr w:type="spellStart"/>
      <w:r w:rsidRPr="0028612E">
        <w:rPr>
          <w:rFonts w:eastAsia="Times New Roman"/>
          <w:lang w:eastAsia="ar-SA"/>
        </w:rPr>
        <w:t>Nông</w:t>
      </w:r>
      <w:proofErr w:type="spellEnd"/>
      <w:r w:rsidRPr="0028612E">
        <w:rPr>
          <w:rFonts w:eastAsia="Times New Roman"/>
          <w:lang w:eastAsia="ar-SA"/>
        </w:rPr>
        <w:t xml:space="preserve">, </w:t>
      </w:r>
      <w:proofErr w:type="spellStart"/>
      <w:r w:rsidRPr="0028612E">
        <w:rPr>
          <w:rFonts w:eastAsia="Times New Roman"/>
          <w:lang w:eastAsia="ar-SA"/>
        </w:rPr>
        <w:t>lâm</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xml:space="preserve"> </w:t>
      </w:r>
      <w:proofErr w:type="spellStart"/>
      <w:r w:rsidRPr="0028612E">
        <w:rPr>
          <w:rFonts w:eastAsia="Times New Roman"/>
          <w:lang w:eastAsia="ar-SA"/>
        </w:rPr>
        <w:t>và</w:t>
      </w:r>
      <w:proofErr w:type="spellEnd"/>
      <w:r w:rsidRPr="0028612E">
        <w:rPr>
          <w:rFonts w:eastAsia="Times New Roman"/>
          <w:lang w:eastAsia="ar-SA"/>
        </w:rPr>
        <w:t xml:space="preserve"> </w:t>
      </w:r>
      <w:proofErr w:type="spellStart"/>
      <w:r w:rsidRPr="0028612E">
        <w:rPr>
          <w:rFonts w:eastAsia="Times New Roman"/>
          <w:lang w:eastAsia="ar-SA"/>
        </w:rPr>
        <w:t>thủy</w:t>
      </w:r>
      <w:proofErr w:type="spellEnd"/>
      <w:r w:rsidRPr="0028612E">
        <w:rPr>
          <w:rFonts w:eastAsia="Times New Roman"/>
          <w:lang w:eastAsia="ar-SA"/>
        </w:rPr>
        <w:t xml:space="preserve"> </w:t>
      </w:r>
      <w:proofErr w:type="spellStart"/>
      <w:r w:rsidRPr="0028612E">
        <w:rPr>
          <w:rFonts w:eastAsia="Times New Roman"/>
          <w:lang w:eastAsia="ar-SA"/>
        </w:rPr>
        <w:t>sản</w:t>
      </w:r>
      <w:proofErr w:type="spellEnd"/>
      <w:r w:rsidRPr="0028612E">
        <w:rPr>
          <w:rFonts w:eastAsia="Times New Roman"/>
          <w:lang w:eastAsia="ar-SA"/>
        </w:rPr>
        <w:t>: ………………………………………………</w:t>
      </w:r>
    </w:p>
    <w:p w14:paraId="61BD8366"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 </w:t>
      </w:r>
      <w:proofErr w:type="spellStart"/>
      <w:r w:rsidRPr="0028612E">
        <w:rPr>
          <w:rFonts w:eastAsia="Times New Roman"/>
          <w:lang w:eastAsia="ar-SA"/>
        </w:rPr>
        <w:t>Công</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xml:space="preserve">, </w:t>
      </w:r>
      <w:proofErr w:type="spellStart"/>
      <w:r w:rsidRPr="0028612E">
        <w:rPr>
          <w:rFonts w:eastAsia="Times New Roman"/>
          <w:lang w:eastAsia="ar-SA"/>
        </w:rPr>
        <w:t>xây</w:t>
      </w:r>
      <w:proofErr w:type="spellEnd"/>
      <w:r w:rsidRPr="0028612E">
        <w:rPr>
          <w:rFonts w:eastAsia="Times New Roman"/>
          <w:lang w:eastAsia="ar-SA"/>
        </w:rPr>
        <w:t xml:space="preserve"> </w:t>
      </w:r>
      <w:proofErr w:type="spellStart"/>
      <w:r w:rsidRPr="0028612E">
        <w:rPr>
          <w:rFonts w:eastAsia="Times New Roman"/>
          <w:lang w:eastAsia="ar-SA"/>
        </w:rPr>
        <w:t>dựng</w:t>
      </w:r>
      <w:proofErr w:type="spellEnd"/>
      <w:r w:rsidRPr="0028612E">
        <w:rPr>
          <w:rFonts w:eastAsia="Times New Roman"/>
          <w:lang w:eastAsia="ar-SA"/>
        </w:rPr>
        <w:t>: ………………………………………………………</w:t>
      </w:r>
    </w:p>
    <w:p w14:paraId="3E66D086"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 </w:t>
      </w:r>
      <w:proofErr w:type="spellStart"/>
      <w:r w:rsidRPr="0028612E">
        <w:rPr>
          <w:rFonts w:eastAsia="Times New Roman"/>
          <w:lang w:eastAsia="ar-SA"/>
        </w:rPr>
        <w:t>Thương</w:t>
      </w:r>
      <w:proofErr w:type="spellEnd"/>
      <w:r w:rsidRPr="0028612E">
        <w:rPr>
          <w:rFonts w:eastAsia="Times New Roman"/>
          <w:lang w:eastAsia="ar-SA"/>
        </w:rPr>
        <w:t xml:space="preserve"> </w:t>
      </w:r>
      <w:proofErr w:type="spellStart"/>
      <w:r w:rsidRPr="0028612E">
        <w:rPr>
          <w:rFonts w:eastAsia="Times New Roman"/>
          <w:lang w:eastAsia="ar-SA"/>
        </w:rPr>
        <w:t>mại</w:t>
      </w:r>
      <w:proofErr w:type="spellEnd"/>
      <w:r w:rsidRPr="0028612E">
        <w:rPr>
          <w:rFonts w:eastAsia="Times New Roman"/>
          <w:lang w:eastAsia="ar-SA"/>
        </w:rPr>
        <w:t xml:space="preserve">, </w:t>
      </w:r>
      <w:proofErr w:type="spellStart"/>
      <w:r w:rsidRPr="0028612E">
        <w:rPr>
          <w:rFonts w:eastAsia="Times New Roman"/>
          <w:lang w:eastAsia="ar-SA"/>
        </w:rPr>
        <w:t>dịch</w:t>
      </w:r>
      <w:proofErr w:type="spellEnd"/>
      <w:r w:rsidRPr="0028612E">
        <w:rPr>
          <w:rFonts w:eastAsia="Times New Roman"/>
          <w:lang w:eastAsia="ar-SA"/>
        </w:rPr>
        <w:t xml:space="preserve"> </w:t>
      </w:r>
      <w:proofErr w:type="spellStart"/>
      <w:r w:rsidRPr="0028612E">
        <w:rPr>
          <w:rFonts w:eastAsia="Times New Roman"/>
          <w:lang w:eastAsia="ar-SA"/>
        </w:rPr>
        <w:t>vụ</w:t>
      </w:r>
      <w:proofErr w:type="spellEnd"/>
      <w:r w:rsidRPr="0028612E">
        <w:rPr>
          <w:rFonts w:eastAsia="Times New Roman"/>
          <w:lang w:eastAsia="ar-SA"/>
        </w:rPr>
        <w:t>: …………………………………………………………</w:t>
      </w:r>
    </w:p>
    <w:p w14:paraId="095A7C46"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 </w:t>
      </w:r>
      <w:proofErr w:type="spellStart"/>
      <w:r w:rsidRPr="0028612E">
        <w:rPr>
          <w:rFonts w:eastAsia="Times New Roman"/>
          <w:lang w:eastAsia="ar-SA"/>
        </w:rPr>
        <w:t>Khác</w:t>
      </w:r>
      <w:proofErr w:type="spellEnd"/>
      <w:r w:rsidRPr="0028612E">
        <w:rPr>
          <w:rFonts w:eastAsia="Times New Roman"/>
          <w:lang w:eastAsia="ar-SA"/>
        </w:rPr>
        <w:t>: …………………………………………………………………………</w:t>
      </w:r>
    </w:p>
    <w:p w14:paraId="6F5E49DE" w14:textId="77777777" w:rsidR="0028612E" w:rsidRPr="0028612E" w:rsidRDefault="0028612E" w:rsidP="00DA67F9">
      <w:pPr>
        <w:suppressAutoHyphens/>
        <w:spacing w:before="120" w:after="240"/>
        <w:jc w:val="left"/>
        <w:rPr>
          <w:rFonts w:eastAsia="Times New Roman"/>
          <w:lang w:eastAsia="ar-SA"/>
        </w:rPr>
      </w:pPr>
      <w:r w:rsidRPr="0028612E">
        <w:rPr>
          <w:rFonts w:eastAsia="Times New Roman"/>
          <w:lang w:eastAsia="ar-SA"/>
        </w:rPr>
        <w:t xml:space="preserve">11. </w:t>
      </w:r>
      <w:proofErr w:type="spellStart"/>
      <w:r w:rsidRPr="0028612E">
        <w:rPr>
          <w:rFonts w:eastAsia="Times New Roman"/>
          <w:lang w:eastAsia="ar-SA"/>
        </w:rPr>
        <w:t>Tình</w:t>
      </w:r>
      <w:proofErr w:type="spellEnd"/>
      <w:r w:rsidRPr="0028612E">
        <w:rPr>
          <w:rFonts w:eastAsia="Times New Roman"/>
          <w:lang w:eastAsia="ar-SA"/>
        </w:rPr>
        <w:t xml:space="preserve"> </w:t>
      </w:r>
      <w:proofErr w:type="spellStart"/>
      <w:r w:rsidRPr="0028612E">
        <w:rPr>
          <w:rFonts w:eastAsia="Times New Roman"/>
          <w:lang w:eastAsia="ar-SA"/>
        </w:rPr>
        <w:t>hình</w:t>
      </w:r>
      <w:proofErr w:type="spellEnd"/>
      <w:r w:rsidRPr="0028612E">
        <w:rPr>
          <w:rFonts w:eastAsia="Times New Roman"/>
          <w:lang w:eastAsia="ar-SA"/>
        </w:rPr>
        <w:t xml:space="preserve"> </w:t>
      </w:r>
      <w:proofErr w:type="spellStart"/>
      <w:r w:rsidRPr="0028612E">
        <w:rPr>
          <w:rFonts w:eastAsia="Times New Roman"/>
          <w:lang w:eastAsia="ar-SA"/>
        </w:rPr>
        <w:t>hoạt</w:t>
      </w:r>
      <w:proofErr w:type="spellEnd"/>
      <w:r w:rsidRPr="0028612E">
        <w:rPr>
          <w:rFonts w:eastAsia="Times New Roman"/>
          <w:lang w:eastAsia="ar-SA"/>
        </w:rPr>
        <w:t xml:space="preserve"> </w:t>
      </w:r>
      <w:proofErr w:type="spellStart"/>
      <w:r w:rsidRPr="0028612E">
        <w:rPr>
          <w:rFonts w:eastAsia="Times New Roman"/>
          <w:lang w:eastAsia="ar-SA"/>
        </w:rPr>
        <w:t>động</w:t>
      </w:r>
      <w:proofErr w:type="spellEnd"/>
      <w:r w:rsidRPr="0028612E">
        <w:rPr>
          <w:rFonts w:eastAsia="Times New Roman"/>
          <w:lang w:eastAsia="ar-SA"/>
        </w:rPr>
        <w:t xml:space="preserve"> </w:t>
      </w:r>
      <w:proofErr w:type="spellStart"/>
      <w:r w:rsidRPr="0028612E">
        <w:rPr>
          <w:rFonts w:eastAsia="Times New Roman"/>
          <w:lang w:eastAsia="ar-SA"/>
        </w:rPr>
        <w:t>của</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xml:space="preserve"> </w:t>
      </w:r>
      <w:proofErr w:type="spellStart"/>
      <w:r w:rsidRPr="0028612E">
        <w:rPr>
          <w:rFonts w:eastAsia="Times New Roman"/>
          <w:lang w:eastAsia="ar-SA"/>
        </w:rPr>
        <w:t>dự</w:t>
      </w:r>
      <w:proofErr w:type="spellEnd"/>
      <w:r w:rsidRPr="0028612E">
        <w:rPr>
          <w:rFonts w:eastAsia="Times New Roman"/>
          <w:lang w:eastAsia="ar-SA"/>
        </w:rPr>
        <w:t xml:space="preserve"> </w:t>
      </w:r>
      <w:proofErr w:type="spellStart"/>
      <w:r w:rsidRPr="0028612E">
        <w:rPr>
          <w:rFonts w:eastAsia="Times New Roman"/>
          <w:lang w:eastAsia="ar-SA"/>
        </w:rPr>
        <w:t>kiến</w:t>
      </w:r>
      <w:proofErr w:type="spellEnd"/>
      <w:r w:rsidRPr="0028612E">
        <w:rPr>
          <w:rFonts w:eastAsia="Times New Roman"/>
          <w:lang w:eastAsia="ar-SA"/>
        </w:rPr>
        <w:t xml:space="preserve"> 6 </w:t>
      </w:r>
      <w:proofErr w:type="spellStart"/>
      <w:r w:rsidRPr="0028612E">
        <w:rPr>
          <w:rFonts w:eastAsia="Times New Roman"/>
          <w:lang w:eastAsia="ar-SA"/>
        </w:rPr>
        <w:t>tháng</w:t>
      </w:r>
      <w:proofErr w:type="spellEnd"/>
      <w:r w:rsidRPr="0028612E">
        <w:rPr>
          <w:rFonts w:eastAsia="Times New Roman"/>
          <w:lang w:eastAsia="ar-SA"/>
        </w:rPr>
        <w:t xml:space="preserve"> </w:t>
      </w:r>
      <w:proofErr w:type="spellStart"/>
      <w:r w:rsidRPr="0028612E">
        <w:rPr>
          <w:rFonts w:eastAsia="Times New Roman"/>
          <w:lang w:eastAsia="ar-SA"/>
        </w:rPr>
        <w:t>đầu</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2020 </w:t>
      </w:r>
      <w:proofErr w:type="spellStart"/>
      <w:r w:rsidRPr="0028612E">
        <w:rPr>
          <w:rFonts w:eastAsia="Times New Roman"/>
          <w:lang w:eastAsia="ar-SA"/>
        </w:rPr>
        <w:t>và</w:t>
      </w:r>
      <w:proofErr w:type="spellEnd"/>
      <w:r w:rsidRPr="0028612E">
        <w:rPr>
          <w:rFonts w:eastAsia="Times New Roman"/>
          <w:lang w:eastAsia="ar-SA"/>
        </w:rPr>
        <w:t xml:space="preserve"> </w:t>
      </w:r>
      <w:proofErr w:type="spellStart"/>
      <w:r w:rsidRPr="0028612E">
        <w:rPr>
          <w:rFonts w:eastAsia="Times New Roman"/>
          <w:lang w:eastAsia="ar-SA"/>
        </w:rPr>
        <w:t>dự</w:t>
      </w:r>
      <w:proofErr w:type="spellEnd"/>
      <w:r w:rsidRPr="0028612E">
        <w:rPr>
          <w:rFonts w:eastAsia="Times New Roman"/>
          <w:lang w:eastAsia="ar-SA"/>
        </w:rPr>
        <w:t xml:space="preserve"> </w:t>
      </w:r>
      <w:proofErr w:type="spellStart"/>
      <w:r w:rsidRPr="0028612E">
        <w:rPr>
          <w:rFonts w:eastAsia="Times New Roman"/>
          <w:lang w:eastAsia="ar-SA"/>
        </w:rPr>
        <w:t>kiến</w:t>
      </w:r>
      <w:proofErr w:type="spellEnd"/>
      <w:r w:rsidRPr="0028612E">
        <w:rPr>
          <w:rFonts w:eastAsia="Times New Roman"/>
          <w:lang w:eastAsia="ar-SA"/>
        </w:rPr>
        <w:t xml:space="preserve"> 6 </w:t>
      </w:r>
      <w:proofErr w:type="spellStart"/>
      <w:r w:rsidRPr="0028612E">
        <w:rPr>
          <w:rFonts w:eastAsia="Times New Roman"/>
          <w:lang w:eastAsia="ar-SA"/>
        </w:rPr>
        <w:t>tháng</w:t>
      </w:r>
      <w:proofErr w:type="spellEnd"/>
      <w:r w:rsidRPr="0028612E">
        <w:rPr>
          <w:rFonts w:eastAsia="Times New Roman"/>
          <w:lang w:eastAsia="ar-SA"/>
        </w:rPr>
        <w:t xml:space="preserve"> </w:t>
      </w:r>
      <w:proofErr w:type="spellStart"/>
      <w:r w:rsidRPr="0028612E">
        <w:rPr>
          <w:rFonts w:eastAsia="Times New Roman"/>
          <w:lang w:eastAsia="ar-SA"/>
        </w:rPr>
        <w:t>cuối</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2020: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417"/>
        <w:gridCol w:w="1525"/>
        <w:gridCol w:w="1701"/>
        <w:gridCol w:w="1559"/>
      </w:tblGrid>
      <w:tr w:rsidR="0028612E" w:rsidRPr="0028612E" w14:paraId="30BD54D5" w14:textId="77777777" w:rsidTr="000E5A66">
        <w:tc>
          <w:tcPr>
            <w:tcW w:w="2978" w:type="dxa"/>
            <w:vMerge w:val="restart"/>
            <w:shd w:val="clear" w:color="auto" w:fill="auto"/>
            <w:vAlign w:val="center"/>
          </w:tcPr>
          <w:p w14:paraId="0F44AB95" w14:textId="77777777" w:rsidR="0028612E" w:rsidRPr="0028612E" w:rsidRDefault="0028612E" w:rsidP="0028612E">
            <w:pPr>
              <w:suppressAutoHyphens/>
              <w:spacing w:before="60" w:after="60"/>
              <w:jc w:val="center"/>
              <w:rPr>
                <w:rFonts w:eastAsia="Times New Roman"/>
                <w:lang w:eastAsia="ar-SA"/>
              </w:rPr>
            </w:pPr>
            <w:proofErr w:type="spellStart"/>
            <w:r w:rsidRPr="0028612E">
              <w:rPr>
                <w:rFonts w:eastAsia="Times New Roman"/>
                <w:lang w:eastAsia="ar-SA"/>
              </w:rPr>
              <w:t>Chỉ</w:t>
            </w:r>
            <w:proofErr w:type="spellEnd"/>
            <w:r w:rsidRPr="0028612E">
              <w:rPr>
                <w:rFonts w:eastAsia="Times New Roman"/>
                <w:lang w:eastAsia="ar-SA"/>
              </w:rPr>
              <w:t xml:space="preserve"> </w:t>
            </w:r>
            <w:proofErr w:type="spellStart"/>
            <w:r w:rsidRPr="0028612E">
              <w:rPr>
                <w:rFonts w:eastAsia="Times New Roman"/>
                <w:lang w:eastAsia="ar-SA"/>
              </w:rPr>
              <w:t>tiêu</w:t>
            </w:r>
            <w:proofErr w:type="spellEnd"/>
          </w:p>
        </w:tc>
        <w:tc>
          <w:tcPr>
            <w:tcW w:w="2942" w:type="dxa"/>
            <w:gridSpan w:val="2"/>
            <w:shd w:val="clear" w:color="auto" w:fill="auto"/>
            <w:vAlign w:val="center"/>
          </w:tcPr>
          <w:p w14:paraId="58773630" w14:textId="77777777" w:rsidR="0028612E" w:rsidRPr="0028612E" w:rsidRDefault="0028612E" w:rsidP="0028612E">
            <w:pPr>
              <w:suppressAutoHyphens/>
              <w:spacing w:before="60" w:after="60"/>
              <w:jc w:val="center"/>
              <w:rPr>
                <w:rFonts w:eastAsia="Times New Roman"/>
                <w:lang w:eastAsia="ar-SA"/>
              </w:rPr>
            </w:pPr>
            <w:proofErr w:type="spellStart"/>
            <w:r w:rsidRPr="0028612E">
              <w:rPr>
                <w:rFonts w:eastAsia="Times New Roman"/>
                <w:lang w:eastAsia="ar-SA"/>
              </w:rPr>
              <w:t>Dự</w:t>
            </w:r>
            <w:proofErr w:type="spellEnd"/>
            <w:r w:rsidRPr="0028612E">
              <w:rPr>
                <w:rFonts w:eastAsia="Times New Roman"/>
                <w:lang w:eastAsia="ar-SA"/>
              </w:rPr>
              <w:t xml:space="preserve"> </w:t>
            </w:r>
            <w:proofErr w:type="spellStart"/>
            <w:r w:rsidRPr="0028612E">
              <w:rPr>
                <w:rFonts w:eastAsia="Times New Roman"/>
                <w:lang w:eastAsia="ar-SA"/>
              </w:rPr>
              <w:t>kiến</w:t>
            </w:r>
            <w:proofErr w:type="spellEnd"/>
            <w:r w:rsidRPr="0028612E">
              <w:rPr>
                <w:rFonts w:eastAsia="Times New Roman"/>
                <w:lang w:eastAsia="ar-SA"/>
              </w:rPr>
              <w:t xml:space="preserve"> 6 </w:t>
            </w:r>
            <w:proofErr w:type="spellStart"/>
            <w:r w:rsidRPr="0028612E">
              <w:rPr>
                <w:rFonts w:eastAsia="Times New Roman"/>
                <w:lang w:eastAsia="ar-SA"/>
              </w:rPr>
              <w:t>tháng</w:t>
            </w:r>
            <w:proofErr w:type="spellEnd"/>
            <w:r w:rsidRPr="0028612E">
              <w:rPr>
                <w:rFonts w:eastAsia="Times New Roman"/>
                <w:lang w:eastAsia="ar-SA"/>
              </w:rPr>
              <w:t xml:space="preserve"> </w:t>
            </w:r>
            <w:proofErr w:type="spellStart"/>
            <w:r w:rsidRPr="0028612E">
              <w:rPr>
                <w:rFonts w:eastAsia="Times New Roman"/>
                <w:lang w:eastAsia="ar-SA"/>
              </w:rPr>
              <w:t>đầu</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2020</w:t>
            </w:r>
          </w:p>
        </w:tc>
        <w:tc>
          <w:tcPr>
            <w:tcW w:w="3260" w:type="dxa"/>
            <w:gridSpan w:val="2"/>
            <w:shd w:val="clear" w:color="auto" w:fill="auto"/>
            <w:vAlign w:val="center"/>
          </w:tcPr>
          <w:p w14:paraId="7066BF14" w14:textId="77777777" w:rsidR="0028612E" w:rsidRPr="0028612E" w:rsidRDefault="0028612E" w:rsidP="0028612E">
            <w:pPr>
              <w:suppressAutoHyphens/>
              <w:spacing w:before="60" w:after="60"/>
              <w:jc w:val="center"/>
              <w:rPr>
                <w:rFonts w:eastAsia="Times New Roman"/>
                <w:lang w:eastAsia="ar-SA"/>
              </w:rPr>
            </w:pPr>
            <w:proofErr w:type="spellStart"/>
            <w:r w:rsidRPr="0028612E">
              <w:rPr>
                <w:rFonts w:eastAsia="Times New Roman"/>
                <w:lang w:eastAsia="ar-SA"/>
              </w:rPr>
              <w:t>Dự</w:t>
            </w:r>
            <w:proofErr w:type="spellEnd"/>
            <w:r w:rsidRPr="0028612E">
              <w:rPr>
                <w:rFonts w:eastAsia="Times New Roman"/>
                <w:lang w:eastAsia="ar-SA"/>
              </w:rPr>
              <w:t xml:space="preserve"> </w:t>
            </w:r>
            <w:proofErr w:type="spellStart"/>
            <w:r w:rsidRPr="0028612E">
              <w:rPr>
                <w:rFonts w:eastAsia="Times New Roman"/>
                <w:lang w:eastAsia="ar-SA"/>
              </w:rPr>
              <w:t>kiến</w:t>
            </w:r>
            <w:proofErr w:type="spellEnd"/>
            <w:r w:rsidRPr="0028612E">
              <w:rPr>
                <w:rFonts w:eastAsia="Times New Roman"/>
                <w:lang w:eastAsia="ar-SA"/>
              </w:rPr>
              <w:t xml:space="preserve"> 6 </w:t>
            </w:r>
            <w:proofErr w:type="spellStart"/>
            <w:r w:rsidRPr="0028612E">
              <w:rPr>
                <w:rFonts w:eastAsia="Times New Roman"/>
                <w:lang w:eastAsia="ar-SA"/>
              </w:rPr>
              <w:t>tháng</w:t>
            </w:r>
            <w:proofErr w:type="spellEnd"/>
            <w:r w:rsidRPr="0028612E">
              <w:rPr>
                <w:rFonts w:eastAsia="Times New Roman"/>
                <w:lang w:eastAsia="ar-SA"/>
              </w:rPr>
              <w:t xml:space="preserve"> </w:t>
            </w:r>
            <w:proofErr w:type="spellStart"/>
            <w:r w:rsidRPr="0028612E">
              <w:rPr>
                <w:rFonts w:eastAsia="Times New Roman"/>
                <w:lang w:eastAsia="ar-SA"/>
              </w:rPr>
              <w:t>cuối</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2020</w:t>
            </w:r>
          </w:p>
        </w:tc>
      </w:tr>
      <w:tr w:rsidR="0028612E" w:rsidRPr="0028612E" w14:paraId="5E50CCC2" w14:textId="77777777" w:rsidTr="000E5A66">
        <w:tc>
          <w:tcPr>
            <w:tcW w:w="2978" w:type="dxa"/>
            <w:vMerge/>
            <w:shd w:val="clear" w:color="auto" w:fill="auto"/>
            <w:vAlign w:val="center"/>
          </w:tcPr>
          <w:p w14:paraId="6A6C3EE0" w14:textId="77777777" w:rsidR="0028612E" w:rsidRPr="0028612E" w:rsidRDefault="0028612E" w:rsidP="0028612E">
            <w:pPr>
              <w:suppressAutoHyphens/>
              <w:spacing w:before="60" w:after="60"/>
              <w:jc w:val="center"/>
              <w:rPr>
                <w:rFonts w:eastAsia="Times New Roman"/>
                <w:lang w:eastAsia="ar-SA"/>
              </w:rPr>
            </w:pPr>
          </w:p>
        </w:tc>
        <w:tc>
          <w:tcPr>
            <w:tcW w:w="1417" w:type="dxa"/>
            <w:shd w:val="clear" w:color="auto" w:fill="auto"/>
            <w:vAlign w:val="center"/>
          </w:tcPr>
          <w:p w14:paraId="55B50CDD" w14:textId="77777777" w:rsidR="0028612E" w:rsidRPr="0028612E" w:rsidRDefault="0028612E" w:rsidP="0028612E">
            <w:pPr>
              <w:suppressAutoHyphens/>
              <w:spacing w:before="60" w:after="60"/>
              <w:jc w:val="center"/>
              <w:rPr>
                <w:rFonts w:eastAsia="Times New Roman"/>
                <w:lang w:eastAsia="ar-SA"/>
              </w:rPr>
            </w:pPr>
            <w:r w:rsidRPr="0028612E">
              <w:rPr>
                <w:rFonts w:eastAsia="Times New Roman"/>
                <w:lang w:eastAsia="ar-SA"/>
              </w:rPr>
              <w:t xml:space="preserve">So </w:t>
            </w:r>
            <w:proofErr w:type="spellStart"/>
            <w:r w:rsidRPr="0028612E">
              <w:rPr>
                <w:rFonts w:eastAsia="Times New Roman"/>
                <w:lang w:eastAsia="ar-SA"/>
              </w:rPr>
              <w:t>với</w:t>
            </w:r>
            <w:proofErr w:type="spellEnd"/>
            <w:r w:rsidRPr="0028612E">
              <w:rPr>
                <w:rFonts w:eastAsia="Times New Roman"/>
                <w:lang w:eastAsia="ar-SA"/>
              </w:rPr>
              <w:t xml:space="preserve"> </w:t>
            </w:r>
            <w:proofErr w:type="spellStart"/>
            <w:r w:rsidRPr="0028612E">
              <w:rPr>
                <w:rFonts w:eastAsia="Times New Roman"/>
                <w:lang w:eastAsia="ar-SA"/>
              </w:rPr>
              <w:t>cùng</w:t>
            </w:r>
            <w:proofErr w:type="spellEnd"/>
            <w:r w:rsidRPr="0028612E">
              <w:rPr>
                <w:rFonts w:eastAsia="Times New Roman"/>
                <w:lang w:eastAsia="ar-SA"/>
              </w:rPr>
              <w:t xml:space="preserve"> </w:t>
            </w:r>
            <w:proofErr w:type="spellStart"/>
            <w:r w:rsidRPr="0028612E">
              <w:rPr>
                <w:rFonts w:eastAsia="Times New Roman"/>
                <w:lang w:eastAsia="ar-SA"/>
              </w:rPr>
              <w:t>kỳ</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w:t>
            </w:r>
            <w:proofErr w:type="spellStart"/>
            <w:r w:rsidRPr="0028612E">
              <w:rPr>
                <w:rFonts w:eastAsia="Times New Roman"/>
                <w:lang w:eastAsia="ar-SA"/>
              </w:rPr>
              <w:t>ngoái</w:t>
            </w:r>
            <w:proofErr w:type="spellEnd"/>
          </w:p>
        </w:tc>
        <w:tc>
          <w:tcPr>
            <w:tcW w:w="1525" w:type="dxa"/>
            <w:shd w:val="clear" w:color="auto" w:fill="auto"/>
            <w:vAlign w:val="center"/>
          </w:tcPr>
          <w:p w14:paraId="1DBB4CEF" w14:textId="77777777" w:rsidR="0028612E" w:rsidRPr="0028612E" w:rsidRDefault="0028612E" w:rsidP="0028612E">
            <w:pPr>
              <w:suppressAutoHyphens/>
              <w:spacing w:before="60" w:after="60"/>
              <w:jc w:val="center"/>
              <w:rPr>
                <w:rFonts w:eastAsia="Times New Roman"/>
                <w:lang w:eastAsia="ar-SA"/>
              </w:rPr>
            </w:pPr>
            <w:r w:rsidRPr="0028612E">
              <w:rPr>
                <w:rFonts w:eastAsia="Times New Roman"/>
                <w:lang w:eastAsia="ar-SA"/>
              </w:rPr>
              <w:t xml:space="preserve">% </w:t>
            </w:r>
            <w:proofErr w:type="spellStart"/>
            <w:r w:rsidRPr="0028612E">
              <w:rPr>
                <w:rFonts w:eastAsia="Times New Roman"/>
                <w:lang w:eastAsia="ar-SA"/>
              </w:rPr>
              <w:t>tăng</w:t>
            </w:r>
            <w:proofErr w:type="spellEnd"/>
            <w:r w:rsidRPr="0028612E">
              <w:rPr>
                <w:rFonts w:eastAsia="Times New Roman"/>
                <w:lang w:eastAsia="ar-SA"/>
              </w:rPr>
              <w:t xml:space="preserve"> </w:t>
            </w:r>
            <w:proofErr w:type="spellStart"/>
            <w:r w:rsidRPr="0028612E">
              <w:rPr>
                <w:rFonts w:eastAsia="Times New Roman"/>
                <w:lang w:eastAsia="ar-SA"/>
              </w:rPr>
              <w:t>hoặc</w:t>
            </w:r>
            <w:proofErr w:type="spellEnd"/>
            <w:r w:rsidRPr="0028612E">
              <w:rPr>
                <w:rFonts w:eastAsia="Times New Roman"/>
                <w:lang w:eastAsia="ar-SA"/>
              </w:rPr>
              <w:t xml:space="preserve"> </w:t>
            </w:r>
            <w:proofErr w:type="spellStart"/>
            <w:r w:rsidRPr="0028612E">
              <w:rPr>
                <w:rFonts w:eastAsia="Times New Roman"/>
                <w:lang w:eastAsia="ar-SA"/>
              </w:rPr>
              <w:t>giảm</w:t>
            </w:r>
            <w:proofErr w:type="spellEnd"/>
          </w:p>
        </w:tc>
        <w:tc>
          <w:tcPr>
            <w:tcW w:w="1701" w:type="dxa"/>
            <w:shd w:val="clear" w:color="auto" w:fill="auto"/>
            <w:vAlign w:val="center"/>
          </w:tcPr>
          <w:p w14:paraId="35832DB7" w14:textId="77777777" w:rsidR="0028612E" w:rsidRPr="0028612E" w:rsidRDefault="0028612E" w:rsidP="0028612E">
            <w:pPr>
              <w:suppressAutoHyphens/>
              <w:spacing w:before="60" w:after="60"/>
              <w:jc w:val="center"/>
              <w:rPr>
                <w:rFonts w:eastAsia="Times New Roman"/>
                <w:lang w:eastAsia="ar-SA"/>
              </w:rPr>
            </w:pPr>
            <w:r w:rsidRPr="0028612E">
              <w:rPr>
                <w:rFonts w:eastAsia="Times New Roman"/>
                <w:lang w:eastAsia="ar-SA"/>
              </w:rPr>
              <w:t xml:space="preserve">So </w:t>
            </w:r>
            <w:proofErr w:type="spellStart"/>
            <w:r w:rsidRPr="0028612E">
              <w:rPr>
                <w:rFonts w:eastAsia="Times New Roman"/>
                <w:lang w:eastAsia="ar-SA"/>
              </w:rPr>
              <w:t>với</w:t>
            </w:r>
            <w:proofErr w:type="spellEnd"/>
            <w:r w:rsidRPr="0028612E">
              <w:rPr>
                <w:rFonts w:eastAsia="Times New Roman"/>
                <w:lang w:eastAsia="ar-SA"/>
              </w:rPr>
              <w:t xml:space="preserve"> </w:t>
            </w:r>
            <w:proofErr w:type="spellStart"/>
            <w:r w:rsidRPr="0028612E">
              <w:rPr>
                <w:rFonts w:eastAsia="Times New Roman"/>
                <w:lang w:eastAsia="ar-SA"/>
              </w:rPr>
              <w:t>cùng</w:t>
            </w:r>
            <w:proofErr w:type="spellEnd"/>
            <w:r w:rsidRPr="0028612E">
              <w:rPr>
                <w:rFonts w:eastAsia="Times New Roman"/>
                <w:lang w:eastAsia="ar-SA"/>
              </w:rPr>
              <w:t xml:space="preserve"> 6 </w:t>
            </w:r>
            <w:proofErr w:type="spellStart"/>
            <w:r w:rsidRPr="0028612E">
              <w:rPr>
                <w:rFonts w:eastAsia="Times New Roman"/>
                <w:lang w:eastAsia="ar-SA"/>
              </w:rPr>
              <w:t>tháng</w:t>
            </w:r>
            <w:proofErr w:type="spellEnd"/>
            <w:r w:rsidRPr="0028612E">
              <w:rPr>
                <w:rFonts w:eastAsia="Times New Roman"/>
                <w:lang w:eastAsia="ar-SA"/>
              </w:rPr>
              <w:t xml:space="preserve"> </w:t>
            </w:r>
            <w:proofErr w:type="spellStart"/>
            <w:r w:rsidRPr="0028612E">
              <w:rPr>
                <w:rFonts w:eastAsia="Times New Roman"/>
                <w:lang w:eastAsia="ar-SA"/>
              </w:rPr>
              <w:t>đầu</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p>
        </w:tc>
        <w:tc>
          <w:tcPr>
            <w:tcW w:w="1559" w:type="dxa"/>
            <w:shd w:val="clear" w:color="auto" w:fill="auto"/>
            <w:vAlign w:val="center"/>
          </w:tcPr>
          <w:p w14:paraId="047D8480" w14:textId="77777777" w:rsidR="0028612E" w:rsidRPr="0028612E" w:rsidRDefault="0028612E" w:rsidP="0028612E">
            <w:pPr>
              <w:suppressAutoHyphens/>
              <w:spacing w:before="60" w:after="60"/>
              <w:jc w:val="center"/>
              <w:rPr>
                <w:rFonts w:eastAsia="Times New Roman"/>
                <w:lang w:eastAsia="ar-SA"/>
              </w:rPr>
            </w:pPr>
            <w:r w:rsidRPr="0028612E">
              <w:rPr>
                <w:rFonts w:eastAsia="Times New Roman"/>
                <w:lang w:eastAsia="ar-SA"/>
              </w:rPr>
              <w:t xml:space="preserve">% </w:t>
            </w:r>
            <w:proofErr w:type="spellStart"/>
            <w:r w:rsidRPr="0028612E">
              <w:rPr>
                <w:rFonts w:eastAsia="Times New Roman"/>
                <w:lang w:eastAsia="ar-SA"/>
              </w:rPr>
              <w:t>tăng</w:t>
            </w:r>
            <w:proofErr w:type="spellEnd"/>
            <w:r w:rsidRPr="0028612E">
              <w:rPr>
                <w:rFonts w:eastAsia="Times New Roman"/>
                <w:lang w:eastAsia="ar-SA"/>
              </w:rPr>
              <w:t xml:space="preserve"> </w:t>
            </w:r>
            <w:proofErr w:type="spellStart"/>
            <w:r w:rsidRPr="0028612E">
              <w:rPr>
                <w:rFonts w:eastAsia="Times New Roman"/>
                <w:lang w:eastAsia="ar-SA"/>
              </w:rPr>
              <w:t>hoặc</w:t>
            </w:r>
            <w:proofErr w:type="spellEnd"/>
            <w:r w:rsidRPr="0028612E">
              <w:rPr>
                <w:rFonts w:eastAsia="Times New Roman"/>
                <w:lang w:eastAsia="ar-SA"/>
              </w:rPr>
              <w:t xml:space="preserve"> </w:t>
            </w:r>
            <w:proofErr w:type="spellStart"/>
            <w:r w:rsidRPr="0028612E">
              <w:rPr>
                <w:rFonts w:eastAsia="Times New Roman"/>
                <w:lang w:eastAsia="ar-SA"/>
              </w:rPr>
              <w:t>giảm</w:t>
            </w:r>
            <w:proofErr w:type="spellEnd"/>
          </w:p>
        </w:tc>
      </w:tr>
      <w:tr w:rsidR="0028612E" w:rsidRPr="0028612E" w14:paraId="4F7CBAA9" w14:textId="77777777" w:rsidTr="000E5A66">
        <w:tc>
          <w:tcPr>
            <w:tcW w:w="2978" w:type="dxa"/>
            <w:shd w:val="clear" w:color="auto" w:fill="auto"/>
            <w:vAlign w:val="center"/>
          </w:tcPr>
          <w:p w14:paraId="5CCC1966" w14:textId="77777777" w:rsidR="0028612E" w:rsidRPr="0028612E" w:rsidRDefault="0028612E" w:rsidP="0028612E">
            <w:pPr>
              <w:suppressAutoHyphens/>
              <w:spacing w:before="60" w:after="60"/>
              <w:jc w:val="left"/>
              <w:rPr>
                <w:rFonts w:eastAsia="Times New Roman"/>
                <w:lang w:eastAsia="ar-SA"/>
              </w:rPr>
            </w:pP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thu</w:t>
            </w:r>
            <w:proofErr w:type="spellEnd"/>
          </w:p>
        </w:tc>
        <w:tc>
          <w:tcPr>
            <w:tcW w:w="1417" w:type="dxa"/>
            <w:shd w:val="clear" w:color="auto" w:fill="auto"/>
          </w:tcPr>
          <w:p w14:paraId="1CF73F9D" w14:textId="77777777" w:rsidR="0028612E" w:rsidRPr="0028612E" w:rsidRDefault="0028612E" w:rsidP="0028612E">
            <w:pPr>
              <w:suppressAutoHyphens/>
              <w:spacing w:before="60" w:after="60"/>
              <w:jc w:val="left"/>
              <w:rPr>
                <w:rFonts w:eastAsia="Times New Roman"/>
                <w:lang w:eastAsia="ar-SA"/>
              </w:rPr>
            </w:pPr>
          </w:p>
        </w:tc>
        <w:tc>
          <w:tcPr>
            <w:tcW w:w="1525" w:type="dxa"/>
            <w:shd w:val="clear" w:color="auto" w:fill="auto"/>
          </w:tcPr>
          <w:p w14:paraId="5450308B" w14:textId="77777777" w:rsidR="0028612E" w:rsidRPr="0028612E" w:rsidRDefault="0028612E" w:rsidP="0028612E">
            <w:pPr>
              <w:suppressAutoHyphens/>
              <w:spacing w:before="60" w:after="60"/>
              <w:jc w:val="left"/>
              <w:rPr>
                <w:rFonts w:eastAsia="Times New Roman"/>
                <w:lang w:eastAsia="ar-SA"/>
              </w:rPr>
            </w:pPr>
          </w:p>
        </w:tc>
        <w:tc>
          <w:tcPr>
            <w:tcW w:w="1701" w:type="dxa"/>
            <w:shd w:val="clear" w:color="auto" w:fill="auto"/>
          </w:tcPr>
          <w:p w14:paraId="23631B6A" w14:textId="77777777" w:rsidR="0028612E" w:rsidRPr="0028612E" w:rsidRDefault="0028612E" w:rsidP="0028612E">
            <w:pPr>
              <w:suppressAutoHyphens/>
              <w:spacing w:before="60" w:after="60"/>
              <w:jc w:val="left"/>
              <w:rPr>
                <w:rFonts w:eastAsia="Times New Roman"/>
                <w:lang w:eastAsia="ar-SA"/>
              </w:rPr>
            </w:pPr>
          </w:p>
        </w:tc>
        <w:tc>
          <w:tcPr>
            <w:tcW w:w="1559" w:type="dxa"/>
            <w:shd w:val="clear" w:color="auto" w:fill="auto"/>
          </w:tcPr>
          <w:p w14:paraId="2C1F7FF6" w14:textId="77777777" w:rsidR="0028612E" w:rsidRPr="0028612E" w:rsidRDefault="0028612E" w:rsidP="0028612E">
            <w:pPr>
              <w:suppressAutoHyphens/>
              <w:spacing w:before="60" w:after="60"/>
              <w:jc w:val="left"/>
              <w:rPr>
                <w:rFonts w:eastAsia="Times New Roman"/>
                <w:lang w:eastAsia="ar-SA"/>
              </w:rPr>
            </w:pPr>
          </w:p>
        </w:tc>
      </w:tr>
      <w:tr w:rsidR="0028612E" w:rsidRPr="0028612E" w14:paraId="10B86666" w14:textId="77777777" w:rsidTr="000E5A66">
        <w:tc>
          <w:tcPr>
            <w:tcW w:w="2978" w:type="dxa"/>
            <w:shd w:val="clear" w:color="auto" w:fill="auto"/>
            <w:vAlign w:val="center"/>
          </w:tcPr>
          <w:p w14:paraId="7F11CB5E" w14:textId="77777777" w:rsidR="0028612E" w:rsidRPr="0028612E" w:rsidRDefault="0028612E" w:rsidP="0028612E">
            <w:pPr>
              <w:suppressAutoHyphens/>
              <w:spacing w:before="60" w:after="60"/>
              <w:jc w:val="left"/>
              <w:rPr>
                <w:rFonts w:eastAsia="Times New Roman"/>
                <w:lang w:eastAsia="ar-SA"/>
              </w:rPr>
            </w:pPr>
            <w:r w:rsidRPr="0028612E">
              <w:rPr>
                <w:rFonts w:eastAsia="Times New Roman"/>
                <w:lang w:eastAsia="ar-SA"/>
              </w:rPr>
              <w:t xml:space="preserve">Lao </w:t>
            </w:r>
            <w:proofErr w:type="spellStart"/>
            <w:r w:rsidRPr="0028612E">
              <w:rPr>
                <w:rFonts w:eastAsia="Times New Roman"/>
                <w:lang w:eastAsia="ar-SA"/>
              </w:rPr>
              <w:t>động</w:t>
            </w:r>
            <w:proofErr w:type="spellEnd"/>
          </w:p>
        </w:tc>
        <w:tc>
          <w:tcPr>
            <w:tcW w:w="1417" w:type="dxa"/>
            <w:shd w:val="clear" w:color="auto" w:fill="auto"/>
          </w:tcPr>
          <w:p w14:paraId="68B3DD84" w14:textId="77777777" w:rsidR="0028612E" w:rsidRPr="0028612E" w:rsidRDefault="0028612E" w:rsidP="0028612E">
            <w:pPr>
              <w:suppressAutoHyphens/>
              <w:spacing w:before="60" w:after="60"/>
              <w:jc w:val="left"/>
              <w:rPr>
                <w:rFonts w:eastAsia="Times New Roman"/>
                <w:lang w:eastAsia="ar-SA"/>
              </w:rPr>
            </w:pPr>
          </w:p>
        </w:tc>
        <w:tc>
          <w:tcPr>
            <w:tcW w:w="1525" w:type="dxa"/>
            <w:shd w:val="clear" w:color="auto" w:fill="auto"/>
          </w:tcPr>
          <w:p w14:paraId="57460145" w14:textId="77777777" w:rsidR="0028612E" w:rsidRPr="0028612E" w:rsidRDefault="0028612E" w:rsidP="0028612E">
            <w:pPr>
              <w:suppressAutoHyphens/>
              <w:spacing w:before="60" w:after="60"/>
              <w:jc w:val="left"/>
              <w:rPr>
                <w:rFonts w:eastAsia="Times New Roman"/>
                <w:lang w:eastAsia="ar-SA"/>
              </w:rPr>
            </w:pPr>
          </w:p>
        </w:tc>
        <w:tc>
          <w:tcPr>
            <w:tcW w:w="1701" w:type="dxa"/>
            <w:shd w:val="clear" w:color="auto" w:fill="auto"/>
          </w:tcPr>
          <w:p w14:paraId="33AB989F" w14:textId="77777777" w:rsidR="0028612E" w:rsidRPr="0028612E" w:rsidRDefault="0028612E" w:rsidP="0028612E">
            <w:pPr>
              <w:suppressAutoHyphens/>
              <w:spacing w:before="60" w:after="60"/>
              <w:jc w:val="left"/>
              <w:rPr>
                <w:rFonts w:eastAsia="Times New Roman"/>
                <w:lang w:eastAsia="ar-SA"/>
              </w:rPr>
            </w:pPr>
          </w:p>
        </w:tc>
        <w:tc>
          <w:tcPr>
            <w:tcW w:w="1559" w:type="dxa"/>
            <w:shd w:val="clear" w:color="auto" w:fill="auto"/>
          </w:tcPr>
          <w:p w14:paraId="590ADC75" w14:textId="77777777" w:rsidR="0028612E" w:rsidRPr="0028612E" w:rsidRDefault="0028612E" w:rsidP="0028612E">
            <w:pPr>
              <w:suppressAutoHyphens/>
              <w:spacing w:before="60" w:after="60"/>
              <w:jc w:val="left"/>
              <w:rPr>
                <w:rFonts w:eastAsia="Times New Roman"/>
                <w:lang w:eastAsia="ar-SA"/>
              </w:rPr>
            </w:pPr>
          </w:p>
        </w:tc>
      </w:tr>
      <w:tr w:rsidR="0028612E" w:rsidRPr="0028612E" w14:paraId="24806A42" w14:textId="77777777" w:rsidTr="000E5A66">
        <w:tc>
          <w:tcPr>
            <w:tcW w:w="2978" w:type="dxa"/>
            <w:shd w:val="clear" w:color="auto" w:fill="auto"/>
            <w:vAlign w:val="center"/>
          </w:tcPr>
          <w:p w14:paraId="0D3D0E21" w14:textId="77777777" w:rsidR="0028612E" w:rsidRPr="0028612E" w:rsidRDefault="0028612E" w:rsidP="0028612E">
            <w:pPr>
              <w:suppressAutoHyphens/>
              <w:spacing w:before="60" w:after="60"/>
              <w:jc w:val="left"/>
              <w:rPr>
                <w:rFonts w:eastAsia="Times New Roman"/>
                <w:lang w:eastAsia="ar-SA"/>
              </w:rPr>
            </w:pPr>
            <w:proofErr w:type="spellStart"/>
            <w:r w:rsidRPr="0028612E">
              <w:rPr>
                <w:rFonts w:eastAsia="Times New Roman"/>
                <w:lang w:eastAsia="ar-SA"/>
              </w:rPr>
              <w:t>Lợi</w:t>
            </w:r>
            <w:proofErr w:type="spellEnd"/>
            <w:r w:rsidRPr="0028612E">
              <w:rPr>
                <w:rFonts w:eastAsia="Times New Roman"/>
                <w:lang w:eastAsia="ar-SA"/>
              </w:rPr>
              <w:t xml:space="preserve"> </w:t>
            </w:r>
            <w:proofErr w:type="spellStart"/>
            <w:r w:rsidRPr="0028612E">
              <w:rPr>
                <w:rFonts w:eastAsia="Times New Roman"/>
                <w:lang w:eastAsia="ar-SA"/>
              </w:rPr>
              <w:t>nhuận</w:t>
            </w:r>
            <w:proofErr w:type="spellEnd"/>
          </w:p>
        </w:tc>
        <w:tc>
          <w:tcPr>
            <w:tcW w:w="1417" w:type="dxa"/>
            <w:shd w:val="clear" w:color="auto" w:fill="auto"/>
          </w:tcPr>
          <w:p w14:paraId="7A53CEDE" w14:textId="77777777" w:rsidR="0028612E" w:rsidRPr="0028612E" w:rsidRDefault="0028612E" w:rsidP="0028612E">
            <w:pPr>
              <w:suppressAutoHyphens/>
              <w:spacing w:before="60" w:after="60"/>
              <w:jc w:val="left"/>
              <w:rPr>
                <w:rFonts w:eastAsia="Times New Roman"/>
                <w:lang w:eastAsia="ar-SA"/>
              </w:rPr>
            </w:pPr>
          </w:p>
        </w:tc>
        <w:tc>
          <w:tcPr>
            <w:tcW w:w="1525" w:type="dxa"/>
            <w:shd w:val="clear" w:color="auto" w:fill="auto"/>
          </w:tcPr>
          <w:p w14:paraId="7C341467" w14:textId="77777777" w:rsidR="0028612E" w:rsidRPr="0028612E" w:rsidRDefault="0028612E" w:rsidP="0028612E">
            <w:pPr>
              <w:suppressAutoHyphens/>
              <w:spacing w:before="60" w:after="60"/>
              <w:jc w:val="left"/>
              <w:rPr>
                <w:rFonts w:eastAsia="Times New Roman"/>
                <w:lang w:eastAsia="ar-SA"/>
              </w:rPr>
            </w:pPr>
          </w:p>
        </w:tc>
        <w:tc>
          <w:tcPr>
            <w:tcW w:w="1701" w:type="dxa"/>
            <w:shd w:val="clear" w:color="auto" w:fill="auto"/>
          </w:tcPr>
          <w:p w14:paraId="74FFBA10" w14:textId="77777777" w:rsidR="0028612E" w:rsidRPr="0028612E" w:rsidRDefault="0028612E" w:rsidP="0028612E">
            <w:pPr>
              <w:suppressAutoHyphens/>
              <w:spacing w:before="60" w:after="60"/>
              <w:jc w:val="left"/>
              <w:rPr>
                <w:rFonts w:eastAsia="Times New Roman"/>
                <w:lang w:eastAsia="ar-SA"/>
              </w:rPr>
            </w:pPr>
          </w:p>
        </w:tc>
        <w:tc>
          <w:tcPr>
            <w:tcW w:w="1559" w:type="dxa"/>
            <w:shd w:val="clear" w:color="auto" w:fill="auto"/>
          </w:tcPr>
          <w:p w14:paraId="1191E164" w14:textId="77777777" w:rsidR="0028612E" w:rsidRPr="0028612E" w:rsidRDefault="0028612E" w:rsidP="0028612E">
            <w:pPr>
              <w:suppressAutoHyphens/>
              <w:spacing w:before="60" w:after="60"/>
              <w:jc w:val="left"/>
              <w:rPr>
                <w:rFonts w:eastAsia="Times New Roman"/>
                <w:lang w:eastAsia="ar-SA"/>
              </w:rPr>
            </w:pPr>
          </w:p>
        </w:tc>
      </w:tr>
      <w:tr w:rsidR="0028612E" w:rsidRPr="0028612E" w14:paraId="6E55D350" w14:textId="77777777" w:rsidTr="000E5A66">
        <w:tc>
          <w:tcPr>
            <w:tcW w:w="2978" w:type="dxa"/>
            <w:shd w:val="clear" w:color="auto" w:fill="auto"/>
            <w:vAlign w:val="center"/>
          </w:tcPr>
          <w:p w14:paraId="6D7930E7" w14:textId="77777777" w:rsidR="0028612E" w:rsidRPr="0028612E" w:rsidRDefault="0028612E" w:rsidP="0028612E">
            <w:pPr>
              <w:suppressAutoHyphens/>
              <w:spacing w:before="60" w:after="60"/>
              <w:jc w:val="left"/>
              <w:rPr>
                <w:rFonts w:eastAsia="Times New Roman"/>
                <w:lang w:eastAsia="ar-SA"/>
              </w:rPr>
            </w:pPr>
            <w:r w:rsidRPr="0028612E">
              <w:rPr>
                <w:rFonts w:eastAsia="Times New Roman"/>
                <w:lang w:eastAsia="ar-SA"/>
              </w:rPr>
              <w:t xml:space="preserve">Chi </w:t>
            </w:r>
            <w:proofErr w:type="spellStart"/>
            <w:r w:rsidRPr="0028612E">
              <w:rPr>
                <w:rFonts w:eastAsia="Times New Roman"/>
                <w:lang w:eastAsia="ar-SA"/>
              </w:rPr>
              <w:t>phí</w:t>
            </w:r>
            <w:proofErr w:type="spellEnd"/>
            <w:r w:rsidRPr="0028612E">
              <w:rPr>
                <w:rFonts w:eastAsia="Times New Roman"/>
                <w:lang w:eastAsia="ar-SA"/>
              </w:rPr>
              <w:t xml:space="preserve"> SXKD</w:t>
            </w:r>
          </w:p>
        </w:tc>
        <w:tc>
          <w:tcPr>
            <w:tcW w:w="1417" w:type="dxa"/>
            <w:shd w:val="clear" w:color="auto" w:fill="auto"/>
          </w:tcPr>
          <w:p w14:paraId="5D560055" w14:textId="77777777" w:rsidR="0028612E" w:rsidRPr="0028612E" w:rsidRDefault="0028612E" w:rsidP="0028612E">
            <w:pPr>
              <w:suppressAutoHyphens/>
              <w:spacing w:before="60" w:after="60"/>
              <w:jc w:val="left"/>
              <w:rPr>
                <w:rFonts w:eastAsia="Times New Roman"/>
                <w:lang w:eastAsia="ar-SA"/>
              </w:rPr>
            </w:pPr>
          </w:p>
        </w:tc>
        <w:tc>
          <w:tcPr>
            <w:tcW w:w="1525" w:type="dxa"/>
            <w:shd w:val="clear" w:color="auto" w:fill="auto"/>
          </w:tcPr>
          <w:p w14:paraId="4757A4CE" w14:textId="77777777" w:rsidR="0028612E" w:rsidRPr="0028612E" w:rsidRDefault="0028612E" w:rsidP="0028612E">
            <w:pPr>
              <w:suppressAutoHyphens/>
              <w:spacing w:before="60" w:after="60"/>
              <w:jc w:val="left"/>
              <w:rPr>
                <w:rFonts w:eastAsia="Times New Roman"/>
                <w:lang w:eastAsia="ar-SA"/>
              </w:rPr>
            </w:pPr>
          </w:p>
        </w:tc>
        <w:tc>
          <w:tcPr>
            <w:tcW w:w="1701" w:type="dxa"/>
            <w:shd w:val="clear" w:color="auto" w:fill="auto"/>
          </w:tcPr>
          <w:p w14:paraId="085A4A35" w14:textId="77777777" w:rsidR="0028612E" w:rsidRPr="0028612E" w:rsidRDefault="0028612E" w:rsidP="0028612E">
            <w:pPr>
              <w:suppressAutoHyphens/>
              <w:spacing w:before="60" w:after="60"/>
              <w:jc w:val="left"/>
              <w:rPr>
                <w:rFonts w:eastAsia="Times New Roman"/>
                <w:lang w:eastAsia="ar-SA"/>
              </w:rPr>
            </w:pPr>
          </w:p>
        </w:tc>
        <w:tc>
          <w:tcPr>
            <w:tcW w:w="1559" w:type="dxa"/>
            <w:shd w:val="clear" w:color="auto" w:fill="auto"/>
          </w:tcPr>
          <w:p w14:paraId="0ADD7ECA" w14:textId="77777777" w:rsidR="0028612E" w:rsidRPr="0028612E" w:rsidRDefault="0028612E" w:rsidP="0028612E">
            <w:pPr>
              <w:suppressAutoHyphens/>
              <w:spacing w:before="60" w:after="60"/>
              <w:jc w:val="left"/>
              <w:rPr>
                <w:rFonts w:eastAsia="Times New Roman"/>
                <w:lang w:eastAsia="ar-SA"/>
              </w:rPr>
            </w:pPr>
          </w:p>
        </w:tc>
      </w:tr>
    </w:tbl>
    <w:p w14:paraId="6D988C49" w14:textId="77777777" w:rsidR="008F249E" w:rsidRDefault="008F249E">
      <w:pPr>
        <w:jc w:val="left"/>
        <w:rPr>
          <w:rFonts w:eastAsia="Times New Roman"/>
          <w:lang w:eastAsia="ar-SA"/>
        </w:rPr>
      </w:pPr>
      <w:r>
        <w:rPr>
          <w:rFonts w:eastAsia="Times New Roman"/>
          <w:lang w:eastAsia="ar-SA"/>
        </w:rPr>
        <w:br w:type="page"/>
      </w:r>
    </w:p>
    <w:p w14:paraId="104ABFD6" w14:textId="77777777" w:rsidR="0028612E" w:rsidRPr="0028612E" w:rsidRDefault="0028612E" w:rsidP="00DA67F9">
      <w:pPr>
        <w:suppressAutoHyphens/>
        <w:spacing w:before="240" w:after="240"/>
        <w:jc w:val="left"/>
        <w:rPr>
          <w:rFonts w:eastAsia="Times New Roman"/>
          <w:lang w:eastAsia="ar-SA"/>
        </w:rPr>
      </w:pPr>
      <w:r w:rsidRPr="0028612E">
        <w:rPr>
          <w:rFonts w:eastAsia="Times New Roman"/>
          <w:lang w:eastAsia="ar-SA"/>
        </w:rPr>
        <w:lastRenderedPageBreak/>
        <w:t xml:space="preserve">12. </w:t>
      </w:r>
      <w:proofErr w:type="spellStart"/>
      <w:r w:rsidRPr="0028612E">
        <w:rPr>
          <w:rFonts w:eastAsia="Times New Roman"/>
          <w:lang w:eastAsia="ar-SA"/>
        </w:rPr>
        <w:t>Dự</w:t>
      </w:r>
      <w:proofErr w:type="spellEnd"/>
      <w:r w:rsidRPr="0028612E">
        <w:rPr>
          <w:rFonts w:eastAsia="Times New Roman"/>
          <w:lang w:eastAsia="ar-SA"/>
        </w:rPr>
        <w:t xml:space="preserve"> </w:t>
      </w:r>
      <w:proofErr w:type="spellStart"/>
      <w:r w:rsidRPr="0028612E">
        <w:rPr>
          <w:rFonts w:eastAsia="Times New Roman"/>
          <w:lang w:eastAsia="ar-SA"/>
        </w:rPr>
        <w:t>kiến</w:t>
      </w:r>
      <w:proofErr w:type="spellEnd"/>
      <w:r w:rsidRPr="0028612E">
        <w:rPr>
          <w:rFonts w:eastAsia="Times New Roman"/>
          <w:lang w:eastAsia="ar-SA"/>
        </w:rPr>
        <w:t xml:space="preserve"> </w:t>
      </w:r>
      <w:proofErr w:type="spellStart"/>
      <w:r w:rsidRPr="0028612E">
        <w:rPr>
          <w:rFonts w:eastAsia="Times New Roman"/>
          <w:lang w:eastAsia="ar-SA"/>
        </w:rPr>
        <w:t>của</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xml:space="preserve"> </w:t>
      </w:r>
      <w:proofErr w:type="spellStart"/>
      <w:r w:rsidRPr="0028612E">
        <w:rPr>
          <w:rFonts w:eastAsia="Times New Roman"/>
          <w:lang w:eastAsia="ar-SA"/>
        </w:rPr>
        <w:t>về</w:t>
      </w:r>
      <w:proofErr w:type="spellEnd"/>
      <w:r w:rsidRPr="0028612E">
        <w:rPr>
          <w:rFonts w:eastAsia="Times New Roman"/>
          <w:lang w:eastAsia="ar-SA"/>
        </w:rPr>
        <w:t xml:space="preserve"> </w:t>
      </w:r>
      <w:proofErr w:type="spellStart"/>
      <w:r w:rsidRPr="0028612E">
        <w:rPr>
          <w:rFonts w:eastAsia="Times New Roman"/>
          <w:lang w:eastAsia="ar-SA"/>
        </w:rPr>
        <w:t>tình</w:t>
      </w:r>
      <w:proofErr w:type="spellEnd"/>
      <w:r w:rsidRPr="0028612E">
        <w:rPr>
          <w:rFonts w:eastAsia="Times New Roman"/>
          <w:lang w:eastAsia="ar-SA"/>
        </w:rPr>
        <w:t xml:space="preserve"> </w:t>
      </w:r>
      <w:proofErr w:type="spellStart"/>
      <w:r w:rsidRPr="0028612E">
        <w:rPr>
          <w:rFonts w:eastAsia="Times New Roman"/>
          <w:lang w:eastAsia="ar-SA"/>
        </w:rPr>
        <w:t>hình</w:t>
      </w:r>
      <w:proofErr w:type="spellEnd"/>
      <w:r w:rsidRPr="0028612E">
        <w:rPr>
          <w:rFonts w:eastAsia="Times New Roman"/>
          <w:lang w:eastAsia="ar-SA"/>
        </w:rPr>
        <w:t xml:space="preserve"> </w:t>
      </w:r>
      <w:proofErr w:type="spellStart"/>
      <w:r w:rsidRPr="0028612E">
        <w:rPr>
          <w:rFonts w:eastAsia="Times New Roman"/>
          <w:lang w:eastAsia="ar-SA"/>
        </w:rPr>
        <w:t>hoạt</w:t>
      </w:r>
      <w:proofErr w:type="spellEnd"/>
      <w:r w:rsidRPr="0028612E">
        <w:rPr>
          <w:rFonts w:eastAsia="Times New Roman"/>
          <w:lang w:eastAsia="ar-SA"/>
        </w:rPr>
        <w:t xml:space="preserve"> </w:t>
      </w:r>
      <w:proofErr w:type="spellStart"/>
      <w:r w:rsidRPr="0028612E">
        <w:rPr>
          <w:rFonts w:eastAsia="Times New Roman"/>
          <w:lang w:eastAsia="ar-SA"/>
        </w:rPr>
        <w:t>động</w:t>
      </w:r>
      <w:proofErr w:type="spellEnd"/>
      <w:r w:rsidRPr="0028612E">
        <w:rPr>
          <w:rFonts w:eastAsia="Times New Roman"/>
          <w:lang w:eastAsia="ar-SA"/>
        </w:rPr>
        <w:t xml:space="preserve"> </w:t>
      </w:r>
      <w:proofErr w:type="spellStart"/>
      <w:r w:rsidRPr="0028612E">
        <w:rPr>
          <w:rFonts w:eastAsia="Times New Roman"/>
          <w:lang w:eastAsia="ar-SA"/>
        </w:rPr>
        <w:t>năm</w:t>
      </w:r>
      <w:proofErr w:type="spellEnd"/>
      <w:r w:rsidRPr="0028612E">
        <w:rPr>
          <w:rFonts w:eastAsia="Times New Roman"/>
          <w:lang w:eastAsia="ar-SA"/>
        </w:rPr>
        <w:t xml:space="preserve"> 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1136"/>
        <w:gridCol w:w="1273"/>
        <w:gridCol w:w="1414"/>
      </w:tblGrid>
      <w:tr w:rsidR="0028612E" w:rsidRPr="0028612E" w14:paraId="619D3BBC" w14:textId="77777777" w:rsidTr="000E5A66">
        <w:tc>
          <w:tcPr>
            <w:tcW w:w="5383" w:type="dxa"/>
            <w:shd w:val="clear" w:color="auto" w:fill="auto"/>
            <w:vAlign w:val="center"/>
          </w:tcPr>
          <w:p w14:paraId="1EAE3D33" w14:textId="77777777" w:rsidR="0028612E" w:rsidRPr="0028612E" w:rsidRDefault="0028612E" w:rsidP="0028612E">
            <w:pPr>
              <w:suppressAutoHyphens/>
              <w:spacing w:before="60" w:after="60"/>
              <w:jc w:val="center"/>
              <w:rPr>
                <w:rFonts w:eastAsia="Times New Roman"/>
                <w:lang w:eastAsia="ar-SA"/>
              </w:rPr>
            </w:pPr>
            <w:proofErr w:type="spellStart"/>
            <w:r w:rsidRPr="0028612E">
              <w:rPr>
                <w:rFonts w:eastAsia="Times New Roman"/>
                <w:lang w:eastAsia="ar-SA"/>
              </w:rPr>
              <w:t>Chỉ</w:t>
            </w:r>
            <w:proofErr w:type="spellEnd"/>
            <w:r w:rsidRPr="0028612E">
              <w:rPr>
                <w:rFonts w:eastAsia="Times New Roman"/>
                <w:lang w:eastAsia="ar-SA"/>
              </w:rPr>
              <w:t xml:space="preserve"> </w:t>
            </w:r>
            <w:proofErr w:type="spellStart"/>
            <w:r w:rsidRPr="0028612E">
              <w:rPr>
                <w:rFonts w:eastAsia="Times New Roman"/>
                <w:lang w:eastAsia="ar-SA"/>
              </w:rPr>
              <w:t>tiêu</w:t>
            </w:r>
            <w:proofErr w:type="spellEnd"/>
          </w:p>
        </w:tc>
        <w:tc>
          <w:tcPr>
            <w:tcW w:w="1138" w:type="dxa"/>
            <w:shd w:val="clear" w:color="auto" w:fill="auto"/>
            <w:vAlign w:val="center"/>
          </w:tcPr>
          <w:p w14:paraId="1D6E99CF" w14:textId="77777777" w:rsidR="0028612E" w:rsidRPr="0028612E" w:rsidRDefault="0028612E" w:rsidP="0028612E">
            <w:pPr>
              <w:suppressAutoHyphens/>
              <w:spacing w:before="60" w:after="60"/>
              <w:jc w:val="center"/>
              <w:rPr>
                <w:rFonts w:eastAsia="Times New Roman"/>
                <w:lang w:eastAsia="ar-SA"/>
              </w:rPr>
            </w:pPr>
            <w:proofErr w:type="spellStart"/>
            <w:r w:rsidRPr="0028612E">
              <w:rPr>
                <w:rFonts w:eastAsia="Times New Roman"/>
                <w:lang w:eastAsia="ar-SA"/>
              </w:rPr>
              <w:t>Tăng</w:t>
            </w:r>
            <w:proofErr w:type="spellEnd"/>
          </w:p>
        </w:tc>
        <w:tc>
          <w:tcPr>
            <w:tcW w:w="1276" w:type="dxa"/>
            <w:shd w:val="clear" w:color="auto" w:fill="auto"/>
            <w:vAlign w:val="center"/>
          </w:tcPr>
          <w:p w14:paraId="370F4A3B" w14:textId="77777777" w:rsidR="0028612E" w:rsidRPr="0028612E" w:rsidRDefault="0028612E" w:rsidP="0028612E">
            <w:pPr>
              <w:suppressAutoHyphens/>
              <w:spacing w:before="60" w:after="60"/>
              <w:jc w:val="center"/>
              <w:rPr>
                <w:rFonts w:eastAsia="Times New Roman"/>
                <w:lang w:eastAsia="ar-SA"/>
              </w:rPr>
            </w:pPr>
            <w:proofErr w:type="spellStart"/>
            <w:r w:rsidRPr="0028612E">
              <w:rPr>
                <w:rFonts w:eastAsia="Times New Roman"/>
                <w:lang w:eastAsia="ar-SA"/>
              </w:rPr>
              <w:t>Giảm</w:t>
            </w:r>
            <w:proofErr w:type="spellEnd"/>
          </w:p>
        </w:tc>
        <w:tc>
          <w:tcPr>
            <w:tcW w:w="1417" w:type="dxa"/>
            <w:shd w:val="clear" w:color="auto" w:fill="auto"/>
            <w:vAlign w:val="center"/>
          </w:tcPr>
          <w:p w14:paraId="609F7D78" w14:textId="77777777" w:rsidR="0028612E" w:rsidRPr="0028612E" w:rsidRDefault="0028612E" w:rsidP="0028612E">
            <w:pPr>
              <w:suppressAutoHyphens/>
              <w:spacing w:before="60" w:after="60"/>
              <w:jc w:val="center"/>
              <w:rPr>
                <w:rFonts w:eastAsia="Times New Roman"/>
                <w:lang w:eastAsia="ar-SA"/>
              </w:rPr>
            </w:pPr>
            <w:proofErr w:type="spellStart"/>
            <w:r w:rsidRPr="0028612E">
              <w:rPr>
                <w:rFonts w:eastAsia="Times New Roman"/>
                <w:lang w:eastAsia="ar-SA"/>
              </w:rPr>
              <w:t>Không</w:t>
            </w:r>
            <w:proofErr w:type="spellEnd"/>
            <w:r w:rsidRPr="0028612E">
              <w:rPr>
                <w:rFonts w:eastAsia="Times New Roman"/>
                <w:lang w:eastAsia="ar-SA"/>
              </w:rPr>
              <w:t xml:space="preserve"> </w:t>
            </w:r>
            <w:proofErr w:type="spellStart"/>
            <w:r w:rsidRPr="0028612E">
              <w:rPr>
                <w:rFonts w:eastAsia="Times New Roman"/>
                <w:lang w:eastAsia="ar-SA"/>
              </w:rPr>
              <w:t>thay</w:t>
            </w:r>
            <w:proofErr w:type="spellEnd"/>
            <w:r w:rsidRPr="0028612E">
              <w:rPr>
                <w:rFonts w:eastAsia="Times New Roman"/>
                <w:lang w:eastAsia="ar-SA"/>
              </w:rPr>
              <w:t xml:space="preserve"> </w:t>
            </w:r>
            <w:proofErr w:type="spellStart"/>
            <w:r w:rsidRPr="0028612E">
              <w:rPr>
                <w:rFonts w:eastAsia="Times New Roman"/>
                <w:lang w:eastAsia="ar-SA"/>
              </w:rPr>
              <w:t>đổi</w:t>
            </w:r>
            <w:proofErr w:type="spellEnd"/>
          </w:p>
        </w:tc>
      </w:tr>
      <w:tr w:rsidR="0028612E" w:rsidRPr="0028612E" w14:paraId="25D8DD23" w14:textId="77777777" w:rsidTr="000E5A66">
        <w:tc>
          <w:tcPr>
            <w:tcW w:w="5383" w:type="dxa"/>
            <w:shd w:val="clear" w:color="auto" w:fill="auto"/>
            <w:vAlign w:val="center"/>
          </w:tcPr>
          <w:p w14:paraId="68097EA6" w14:textId="77777777" w:rsidR="0028612E" w:rsidRPr="0028612E" w:rsidRDefault="0028612E" w:rsidP="0028612E">
            <w:pPr>
              <w:suppressAutoHyphens/>
              <w:spacing w:before="60" w:after="60"/>
              <w:jc w:val="left"/>
              <w:rPr>
                <w:rFonts w:eastAsia="Times New Roman"/>
                <w:lang w:eastAsia="ar-SA"/>
              </w:rPr>
            </w:pPr>
            <w:proofErr w:type="spellStart"/>
            <w:r w:rsidRPr="0028612E">
              <w:rPr>
                <w:rFonts w:eastAsia="Times New Roman"/>
                <w:lang w:eastAsia="ar-SA"/>
              </w:rPr>
              <w:t>Vốn</w:t>
            </w:r>
            <w:proofErr w:type="spellEnd"/>
            <w:r w:rsidRPr="0028612E">
              <w:rPr>
                <w:rFonts w:eastAsia="Times New Roman"/>
                <w:lang w:eastAsia="ar-SA"/>
              </w:rPr>
              <w:t xml:space="preserve"> </w:t>
            </w:r>
            <w:proofErr w:type="spellStart"/>
            <w:r w:rsidRPr="0028612E">
              <w:rPr>
                <w:rFonts w:eastAsia="Times New Roman"/>
                <w:lang w:eastAsia="ar-SA"/>
              </w:rPr>
              <w:t>đầu</w:t>
            </w:r>
            <w:proofErr w:type="spellEnd"/>
            <w:r w:rsidRPr="0028612E">
              <w:rPr>
                <w:rFonts w:eastAsia="Times New Roman"/>
                <w:lang w:eastAsia="ar-SA"/>
              </w:rPr>
              <w:t xml:space="preserve"> </w:t>
            </w:r>
            <w:proofErr w:type="spellStart"/>
            <w:r w:rsidRPr="0028612E">
              <w:rPr>
                <w:rFonts w:eastAsia="Times New Roman"/>
                <w:lang w:eastAsia="ar-SA"/>
              </w:rPr>
              <w:t>tư</w:t>
            </w:r>
            <w:proofErr w:type="spellEnd"/>
            <w:r w:rsidRPr="0028612E">
              <w:rPr>
                <w:rFonts w:eastAsia="Times New Roman"/>
                <w:lang w:eastAsia="ar-SA"/>
              </w:rPr>
              <w:t xml:space="preserve"> SXKD</w:t>
            </w:r>
          </w:p>
        </w:tc>
        <w:tc>
          <w:tcPr>
            <w:tcW w:w="1138" w:type="dxa"/>
            <w:shd w:val="clear" w:color="auto" w:fill="auto"/>
          </w:tcPr>
          <w:p w14:paraId="4F4CA0F6" w14:textId="77777777" w:rsidR="0028612E" w:rsidRPr="0028612E" w:rsidRDefault="0028612E" w:rsidP="0028612E">
            <w:pPr>
              <w:suppressAutoHyphens/>
              <w:spacing w:before="60" w:after="60"/>
              <w:jc w:val="left"/>
              <w:rPr>
                <w:rFonts w:eastAsia="Times New Roman"/>
                <w:lang w:eastAsia="ar-SA"/>
              </w:rPr>
            </w:pPr>
          </w:p>
        </w:tc>
        <w:tc>
          <w:tcPr>
            <w:tcW w:w="1276" w:type="dxa"/>
            <w:shd w:val="clear" w:color="auto" w:fill="auto"/>
          </w:tcPr>
          <w:p w14:paraId="49C7E478" w14:textId="77777777" w:rsidR="0028612E" w:rsidRPr="0028612E" w:rsidRDefault="0028612E" w:rsidP="0028612E">
            <w:pPr>
              <w:suppressAutoHyphens/>
              <w:spacing w:before="60" w:after="60"/>
              <w:jc w:val="left"/>
              <w:rPr>
                <w:rFonts w:eastAsia="Times New Roman"/>
                <w:lang w:eastAsia="ar-SA"/>
              </w:rPr>
            </w:pPr>
          </w:p>
        </w:tc>
        <w:tc>
          <w:tcPr>
            <w:tcW w:w="1417" w:type="dxa"/>
            <w:shd w:val="clear" w:color="auto" w:fill="auto"/>
          </w:tcPr>
          <w:p w14:paraId="1494A70A" w14:textId="77777777" w:rsidR="0028612E" w:rsidRPr="0028612E" w:rsidRDefault="0028612E" w:rsidP="0028612E">
            <w:pPr>
              <w:suppressAutoHyphens/>
              <w:spacing w:before="60" w:after="60"/>
              <w:jc w:val="left"/>
              <w:rPr>
                <w:rFonts w:eastAsia="Times New Roman"/>
                <w:lang w:eastAsia="ar-SA"/>
              </w:rPr>
            </w:pPr>
          </w:p>
        </w:tc>
      </w:tr>
      <w:tr w:rsidR="0028612E" w:rsidRPr="0028612E" w14:paraId="1014BF25" w14:textId="77777777" w:rsidTr="000E5A66">
        <w:tc>
          <w:tcPr>
            <w:tcW w:w="5383" w:type="dxa"/>
            <w:shd w:val="clear" w:color="auto" w:fill="auto"/>
            <w:vAlign w:val="center"/>
          </w:tcPr>
          <w:p w14:paraId="0BA84B87" w14:textId="77777777" w:rsidR="0028612E" w:rsidRPr="0028612E" w:rsidRDefault="0028612E" w:rsidP="0028612E">
            <w:pPr>
              <w:suppressAutoHyphens/>
              <w:spacing w:before="60" w:after="60"/>
              <w:jc w:val="left"/>
              <w:rPr>
                <w:rFonts w:eastAsia="Times New Roman"/>
                <w:lang w:eastAsia="ar-SA"/>
              </w:rPr>
            </w:pP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thu</w:t>
            </w:r>
            <w:proofErr w:type="spellEnd"/>
          </w:p>
        </w:tc>
        <w:tc>
          <w:tcPr>
            <w:tcW w:w="1138" w:type="dxa"/>
            <w:shd w:val="clear" w:color="auto" w:fill="auto"/>
          </w:tcPr>
          <w:p w14:paraId="52663C47" w14:textId="77777777" w:rsidR="0028612E" w:rsidRPr="0028612E" w:rsidRDefault="0028612E" w:rsidP="0028612E">
            <w:pPr>
              <w:suppressAutoHyphens/>
              <w:spacing w:before="60" w:after="60"/>
              <w:jc w:val="left"/>
              <w:rPr>
                <w:rFonts w:eastAsia="Times New Roman"/>
                <w:lang w:eastAsia="ar-SA"/>
              </w:rPr>
            </w:pPr>
          </w:p>
        </w:tc>
        <w:tc>
          <w:tcPr>
            <w:tcW w:w="1276" w:type="dxa"/>
            <w:shd w:val="clear" w:color="auto" w:fill="auto"/>
          </w:tcPr>
          <w:p w14:paraId="37235F83" w14:textId="77777777" w:rsidR="0028612E" w:rsidRPr="0028612E" w:rsidRDefault="0028612E" w:rsidP="0028612E">
            <w:pPr>
              <w:suppressAutoHyphens/>
              <w:spacing w:before="60" w:after="60"/>
              <w:jc w:val="left"/>
              <w:rPr>
                <w:rFonts w:eastAsia="Times New Roman"/>
                <w:lang w:eastAsia="ar-SA"/>
              </w:rPr>
            </w:pPr>
          </w:p>
        </w:tc>
        <w:tc>
          <w:tcPr>
            <w:tcW w:w="1417" w:type="dxa"/>
            <w:shd w:val="clear" w:color="auto" w:fill="auto"/>
          </w:tcPr>
          <w:p w14:paraId="6313F7C2" w14:textId="77777777" w:rsidR="0028612E" w:rsidRPr="0028612E" w:rsidRDefault="0028612E" w:rsidP="0028612E">
            <w:pPr>
              <w:suppressAutoHyphens/>
              <w:spacing w:before="60" w:after="60"/>
              <w:jc w:val="left"/>
              <w:rPr>
                <w:rFonts w:eastAsia="Times New Roman"/>
                <w:lang w:eastAsia="ar-SA"/>
              </w:rPr>
            </w:pPr>
          </w:p>
        </w:tc>
      </w:tr>
      <w:tr w:rsidR="0028612E" w:rsidRPr="0028612E" w14:paraId="246F733E" w14:textId="77777777" w:rsidTr="000E5A66">
        <w:tc>
          <w:tcPr>
            <w:tcW w:w="5383" w:type="dxa"/>
            <w:shd w:val="clear" w:color="auto" w:fill="auto"/>
            <w:vAlign w:val="center"/>
          </w:tcPr>
          <w:p w14:paraId="06F5B6FA" w14:textId="77777777" w:rsidR="0028612E" w:rsidRPr="0028612E" w:rsidRDefault="0028612E" w:rsidP="0028612E">
            <w:pPr>
              <w:suppressAutoHyphens/>
              <w:spacing w:before="60" w:after="60"/>
              <w:jc w:val="left"/>
              <w:rPr>
                <w:rFonts w:eastAsia="Times New Roman"/>
                <w:lang w:eastAsia="ar-SA"/>
              </w:rPr>
            </w:pPr>
            <w:proofErr w:type="spellStart"/>
            <w:r w:rsidRPr="0028612E">
              <w:rPr>
                <w:rFonts w:eastAsia="Times New Roman"/>
                <w:lang w:eastAsia="ar-SA"/>
              </w:rPr>
              <w:t>Lợi</w:t>
            </w:r>
            <w:proofErr w:type="spellEnd"/>
            <w:r w:rsidRPr="0028612E">
              <w:rPr>
                <w:rFonts w:eastAsia="Times New Roman"/>
                <w:lang w:eastAsia="ar-SA"/>
              </w:rPr>
              <w:t xml:space="preserve"> </w:t>
            </w:r>
            <w:proofErr w:type="spellStart"/>
            <w:r w:rsidRPr="0028612E">
              <w:rPr>
                <w:rFonts w:eastAsia="Times New Roman"/>
                <w:lang w:eastAsia="ar-SA"/>
              </w:rPr>
              <w:t>nhuận</w:t>
            </w:r>
            <w:proofErr w:type="spellEnd"/>
          </w:p>
        </w:tc>
        <w:tc>
          <w:tcPr>
            <w:tcW w:w="1138" w:type="dxa"/>
            <w:shd w:val="clear" w:color="auto" w:fill="auto"/>
          </w:tcPr>
          <w:p w14:paraId="1B7941B4" w14:textId="77777777" w:rsidR="0028612E" w:rsidRPr="0028612E" w:rsidRDefault="0028612E" w:rsidP="0028612E">
            <w:pPr>
              <w:suppressAutoHyphens/>
              <w:spacing w:before="60" w:after="60"/>
              <w:jc w:val="left"/>
              <w:rPr>
                <w:rFonts w:eastAsia="Times New Roman"/>
                <w:lang w:eastAsia="ar-SA"/>
              </w:rPr>
            </w:pPr>
          </w:p>
        </w:tc>
        <w:tc>
          <w:tcPr>
            <w:tcW w:w="1276" w:type="dxa"/>
            <w:shd w:val="clear" w:color="auto" w:fill="auto"/>
          </w:tcPr>
          <w:p w14:paraId="15DA68AA" w14:textId="77777777" w:rsidR="0028612E" w:rsidRPr="0028612E" w:rsidRDefault="0028612E" w:rsidP="0028612E">
            <w:pPr>
              <w:suppressAutoHyphens/>
              <w:spacing w:before="60" w:after="60"/>
              <w:jc w:val="left"/>
              <w:rPr>
                <w:rFonts w:eastAsia="Times New Roman"/>
                <w:lang w:eastAsia="ar-SA"/>
              </w:rPr>
            </w:pPr>
          </w:p>
        </w:tc>
        <w:tc>
          <w:tcPr>
            <w:tcW w:w="1417" w:type="dxa"/>
            <w:shd w:val="clear" w:color="auto" w:fill="auto"/>
          </w:tcPr>
          <w:p w14:paraId="76EE062A" w14:textId="77777777" w:rsidR="0028612E" w:rsidRPr="0028612E" w:rsidRDefault="0028612E" w:rsidP="0028612E">
            <w:pPr>
              <w:suppressAutoHyphens/>
              <w:spacing w:before="60" w:after="60"/>
              <w:jc w:val="left"/>
              <w:rPr>
                <w:rFonts w:eastAsia="Times New Roman"/>
                <w:lang w:eastAsia="ar-SA"/>
              </w:rPr>
            </w:pPr>
          </w:p>
        </w:tc>
      </w:tr>
      <w:tr w:rsidR="0028612E" w:rsidRPr="0028612E" w14:paraId="00CE5E04" w14:textId="77777777" w:rsidTr="000E5A66">
        <w:tc>
          <w:tcPr>
            <w:tcW w:w="5383" w:type="dxa"/>
            <w:shd w:val="clear" w:color="auto" w:fill="auto"/>
            <w:vAlign w:val="center"/>
          </w:tcPr>
          <w:p w14:paraId="62A4E045" w14:textId="77777777" w:rsidR="0028612E" w:rsidRPr="0028612E" w:rsidRDefault="0028612E" w:rsidP="0028612E">
            <w:pPr>
              <w:suppressAutoHyphens/>
              <w:spacing w:before="60" w:after="60"/>
              <w:jc w:val="left"/>
              <w:rPr>
                <w:rFonts w:eastAsia="Times New Roman"/>
                <w:lang w:eastAsia="ar-SA"/>
              </w:rPr>
            </w:pPr>
            <w:r w:rsidRPr="0028612E">
              <w:rPr>
                <w:rFonts w:eastAsia="Times New Roman"/>
                <w:lang w:eastAsia="ar-SA"/>
              </w:rPr>
              <w:t xml:space="preserve">Chi </w:t>
            </w:r>
            <w:proofErr w:type="spellStart"/>
            <w:r w:rsidRPr="0028612E">
              <w:rPr>
                <w:rFonts w:eastAsia="Times New Roman"/>
                <w:lang w:eastAsia="ar-SA"/>
              </w:rPr>
              <w:t>phí</w:t>
            </w:r>
            <w:proofErr w:type="spellEnd"/>
            <w:r w:rsidRPr="0028612E">
              <w:rPr>
                <w:rFonts w:eastAsia="Times New Roman"/>
                <w:lang w:eastAsia="ar-SA"/>
              </w:rPr>
              <w:t xml:space="preserve"> SXKD</w:t>
            </w:r>
          </w:p>
        </w:tc>
        <w:tc>
          <w:tcPr>
            <w:tcW w:w="1138" w:type="dxa"/>
            <w:shd w:val="clear" w:color="auto" w:fill="auto"/>
          </w:tcPr>
          <w:p w14:paraId="6A3CB398" w14:textId="77777777" w:rsidR="0028612E" w:rsidRPr="0028612E" w:rsidRDefault="0028612E" w:rsidP="0028612E">
            <w:pPr>
              <w:suppressAutoHyphens/>
              <w:spacing w:before="60" w:after="60"/>
              <w:jc w:val="left"/>
              <w:rPr>
                <w:rFonts w:eastAsia="Times New Roman"/>
                <w:lang w:eastAsia="ar-SA"/>
              </w:rPr>
            </w:pPr>
          </w:p>
        </w:tc>
        <w:tc>
          <w:tcPr>
            <w:tcW w:w="1276" w:type="dxa"/>
            <w:shd w:val="clear" w:color="auto" w:fill="auto"/>
          </w:tcPr>
          <w:p w14:paraId="35C2CA13" w14:textId="77777777" w:rsidR="0028612E" w:rsidRPr="0028612E" w:rsidRDefault="0028612E" w:rsidP="0028612E">
            <w:pPr>
              <w:suppressAutoHyphens/>
              <w:spacing w:before="60" w:after="60"/>
              <w:jc w:val="left"/>
              <w:rPr>
                <w:rFonts w:eastAsia="Times New Roman"/>
                <w:lang w:eastAsia="ar-SA"/>
              </w:rPr>
            </w:pPr>
          </w:p>
        </w:tc>
        <w:tc>
          <w:tcPr>
            <w:tcW w:w="1417" w:type="dxa"/>
            <w:shd w:val="clear" w:color="auto" w:fill="auto"/>
          </w:tcPr>
          <w:p w14:paraId="0CCF1E69" w14:textId="77777777" w:rsidR="0028612E" w:rsidRPr="0028612E" w:rsidRDefault="0028612E" w:rsidP="0028612E">
            <w:pPr>
              <w:suppressAutoHyphens/>
              <w:spacing w:before="60" w:after="60"/>
              <w:jc w:val="left"/>
              <w:rPr>
                <w:rFonts w:eastAsia="Times New Roman"/>
                <w:lang w:eastAsia="ar-SA"/>
              </w:rPr>
            </w:pPr>
          </w:p>
        </w:tc>
      </w:tr>
      <w:tr w:rsidR="0028612E" w:rsidRPr="0028612E" w14:paraId="0049C0F2" w14:textId="77777777" w:rsidTr="000E5A66">
        <w:tc>
          <w:tcPr>
            <w:tcW w:w="5383" w:type="dxa"/>
            <w:shd w:val="clear" w:color="auto" w:fill="auto"/>
            <w:vAlign w:val="center"/>
          </w:tcPr>
          <w:p w14:paraId="07F977F4" w14:textId="77777777" w:rsidR="0028612E" w:rsidRPr="0028612E" w:rsidRDefault="0028612E" w:rsidP="0028612E">
            <w:pPr>
              <w:suppressAutoHyphens/>
              <w:spacing w:before="60" w:after="60"/>
              <w:jc w:val="left"/>
              <w:rPr>
                <w:rFonts w:eastAsia="Times New Roman"/>
                <w:lang w:eastAsia="ar-SA"/>
              </w:rPr>
            </w:pPr>
            <w:r w:rsidRPr="0028612E">
              <w:rPr>
                <w:rFonts w:eastAsia="Times New Roman"/>
                <w:lang w:eastAsia="ar-SA"/>
              </w:rPr>
              <w:t xml:space="preserve">Lao </w:t>
            </w:r>
            <w:proofErr w:type="spellStart"/>
            <w:r w:rsidRPr="0028612E">
              <w:rPr>
                <w:rFonts w:eastAsia="Times New Roman"/>
                <w:lang w:eastAsia="ar-SA"/>
              </w:rPr>
              <w:t>động</w:t>
            </w:r>
            <w:proofErr w:type="spellEnd"/>
          </w:p>
        </w:tc>
        <w:tc>
          <w:tcPr>
            <w:tcW w:w="1138" w:type="dxa"/>
            <w:shd w:val="clear" w:color="auto" w:fill="auto"/>
          </w:tcPr>
          <w:p w14:paraId="087B7D79" w14:textId="77777777" w:rsidR="0028612E" w:rsidRPr="0028612E" w:rsidRDefault="0028612E" w:rsidP="0028612E">
            <w:pPr>
              <w:suppressAutoHyphens/>
              <w:spacing w:before="60" w:after="60"/>
              <w:jc w:val="left"/>
              <w:rPr>
                <w:rFonts w:eastAsia="Times New Roman"/>
                <w:lang w:eastAsia="ar-SA"/>
              </w:rPr>
            </w:pPr>
          </w:p>
        </w:tc>
        <w:tc>
          <w:tcPr>
            <w:tcW w:w="1276" w:type="dxa"/>
            <w:shd w:val="clear" w:color="auto" w:fill="auto"/>
          </w:tcPr>
          <w:p w14:paraId="048941EC" w14:textId="77777777" w:rsidR="0028612E" w:rsidRPr="0028612E" w:rsidRDefault="0028612E" w:rsidP="0028612E">
            <w:pPr>
              <w:suppressAutoHyphens/>
              <w:spacing w:before="60" w:after="60"/>
              <w:jc w:val="left"/>
              <w:rPr>
                <w:rFonts w:eastAsia="Times New Roman"/>
                <w:lang w:eastAsia="ar-SA"/>
              </w:rPr>
            </w:pPr>
          </w:p>
        </w:tc>
        <w:tc>
          <w:tcPr>
            <w:tcW w:w="1417" w:type="dxa"/>
            <w:shd w:val="clear" w:color="auto" w:fill="auto"/>
          </w:tcPr>
          <w:p w14:paraId="20B2A3FC" w14:textId="77777777" w:rsidR="0028612E" w:rsidRPr="0028612E" w:rsidRDefault="0028612E" w:rsidP="0028612E">
            <w:pPr>
              <w:suppressAutoHyphens/>
              <w:spacing w:before="60" w:after="60"/>
              <w:jc w:val="left"/>
              <w:rPr>
                <w:rFonts w:eastAsia="Times New Roman"/>
                <w:lang w:eastAsia="ar-SA"/>
              </w:rPr>
            </w:pPr>
          </w:p>
        </w:tc>
      </w:tr>
      <w:tr w:rsidR="0028612E" w:rsidRPr="0028612E" w14:paraId="291EE172" w14:textId="77777777" w:rsidTr="000E5A66">
        <w:tc>
          <w:tcPr>
            <w:tcW w:w="5383" w:type="dxa"/>
            <w:shd w:val="clear" w:color="auto" w:fill="auto"/>
            <w:vAlign w:val="center"/>
          </w:tcPr>
          <w:p w14:paraId="287BBD33" w14:textId="77777777" w:rsidR="0028612E" w:rsidRPr="0028612E" w:rsidRDefault="0028612E" w:rsidP="0028612E">
            <w:pPr>
              <w:suppressAutoHyphens/>
              <w:spacing w:before="60" w:after="60"/>
              <w:jc w:val="left"/>
              <w:rPr>
                <w:rFonts w:eastAsia="Times New Roman"/>
                <w:lang w:eastAsia="ar-SA"/>
              </w:rPr>
            </w:pPr>
            <w:proofErr w:type="spellStart"/>
            <w:r w:rsidRPr="0028612E">
              <w:rPr>
                <w:rFonts w:eastAsia="Times New Roman"/>
                <w:lang w:eastAsia="ar-SA"/>
              </w:rPr>
              <w:t>Đơn</w:t>
            </w:r>
            <w:proofErr w:type="spellEnd"/>
            <w:r w:rsidRPr="0028612E">
              <w:rPr>
                <w:rFonts w:eastAsia="Times New Roman"/>
                <w:lang w:eastAsia="ar-SA"/>
              </w:rPr>
              <w:t xml:space="preserve"> </w:t>
            </w:r>
            <w:proofErr w:type="spellStart"/>
            <w:r w:rsidRPr="0028612E">
              <w:rPr>
                <w:rFonts w:eastAsia="Times New Roman"/>
                <w:lang w:eastAsia="ar-SA"/>
              </w:rPr>
              <w:t>đặt</w:t>
            </w:r>
            <w:proofErr w:type="spellEnd"/>
            <w:r w:rsidRPr="0028612E">
              <w:rPr>
                <w:rFonts w:eastAsia="Times New Roman"/>
                <w:lang w:eastAsia="ar-SA"/>
              </w:rPr>
              <w:t xml:space="preserve"> </w:t>
            </w:r>
            <w:proofErr w:type="spellStart"/>
            <w:r w:rsidRPr="0028612E">
              <w:rPr>
                <w:rFonts w:eastAsia="Times New Roman"/>
                <w:lang w:eastAsia="ar-SA"/>
              </w:rPr>
              <w:t>hàng</w:t>
            </w:r>
            <w:proofErr w:type="spellEnd"/>
            <w:r w:rsidRPr="0028612E">
              <w:rPr>
                <w:rFonts w:eastAsia="Times New Roman"/>
                <w:lang w:eastAsia="ar-SA"/>
              </w:rPr>
              <w:t xml:space="preserve"> </w:t>
            </w:r>
            <w:proofErr w:type="spellStart"/>
            <w:r w:rsidRPr="0028612E">
              <w:rPr>
                <w:rFonts w:eastAsia="Times New Roman"/>
                <w:lang w:eastAsia="ar-SA"/>
              </w:rPr>
              <w:t>trong</w:t>
            </w:r>
            <w:proofErr w:type="spellEnd"/>
            <w:r w:rsidRPr="0028612E">
              <w:rPr>
                <w:rFonts w:eastAsia="Times New Roman"/>
                <w:lang w:eastAsia="ar-SA"/>
              </w:rPr>
              <w:t xml:space="preserve"> </w:t>
            </w:r>
            <w:proofErr w:type="spellStart"/>
            <w:r w:rsidRPr="0028612E">
              <w:rPr>
                <w:rFonts w:eastAsia="Times New Roman"/>
                <w:lang w:eastAsia="ar-SA"/>
              </w:rPr>
              <w:t>nước</w:t>
            </w:r>
            <w:proofErr w:type="spellEnd"/>
          </w:p>
        </w:tc>
        <w:tc>
          <w:tcPr>
            <w:tcW w:w="1138" w:type="dxa"/>
            <w:shd w:val="clear" w:color="auto" w:fill="auto"/>
          </w:tcPr>
          <w:p w14:paraId="2E160EFB" w14:textId="77777777" w:rsidR="0028612E" w:rsidRPr="0028612E" w:rsidRDefault="0028612E" w:rsidP="0028612E">
            <w:pPr>
              <w:suppressAutoHyphens/>
              <w:spacing w:before="60" w:after="60"/>
              <w:jc w:val="left"/>
              <w:rPr>
                <w:rFonts w:eastAsia="Times New Roman"/>
                <w:lang w:eastAsia="ar-SA"/>
              </w:rPr>
            </w:pPr>
          </w:p>
        </w:tc>
        <w:tc>
          <w:tcPr>
            <w:tcW w:w="1276" w:type="dxa"/>
            <w:shd w:val="clear" w:color="auto" w:fill="auto"/>
          </w:tcPr>
          <w:p w14:paraId="1F497B4E" w14:textId="77777777" w:rsidR="0028612E" w:rsidRPr="0028612E" w:rsidRDefault="0028612E" w:rsidP="0028612E">
            <w:pPr>
              <w:suppressAutoHyphens/>
              <w:spacing w:before="60" w:after="60"/>
              <w:jc w:val="left"/>
              <w:rPr>
                <w:rFonts w:eastAsia="Times New Roman"/>
                <w:lang w:eastAsia="ar-SA"/>
              </w:rPr>
            </w:pPr>
          </w:p>
        </w:tc>
        <w:tc>
          <w:tcPr>
            <w:tcW w:w="1417" w:type="dxa"/>
            <w:shd w:val="clear" w:color="auto" w:fill="auto"/>
          </w:tcPr>
          <w:p w14:paraId="610C1F6F" w14:textId="77777777" w:rsidR="0028612E" w:rsidRPr="0028612E" w:rsidRDefault="0028612E" w:rsidP="0028612E">
            <w:pPr>
              <w:suppressAutoHyphens/>
              <w:spacing w:before="60" w:after="60"/>
              <w:jc w:val="left"/>
              <w:rPr>
                <w:rFonts w:eastAsia="Times New Roman"/>
                <w:lang w:eastAsia="ar-SA"/>
              </w:rPr>
            </w:pPr>
          </w:p>
        </w:tc>
      </w:tr>
      <w:tr w:rsidR="0028612E" w:rsidRPr="0028612E" w14:paraId="01D2C446" w14:textId="77777777" w:rsidTr="000E5A66">
        <w:tc>
          <w:tcPr>
            <w:tcW w:w="5383" w:type="dxa"/>
            <w:shd w:val="clear" w:color="auto" w:fill="auto"/>
            <w:vAlign w:val="center"/>
          </w:tcPr>
          <w:p w14:paraId="20BB94CE" w14:textId="77777777" w:rsidR="0028612E" w:rsidRPr="0028612E" w:rsidRDefault="0028612E" w:rsidP="0028612E">
            <w:pPr>
              <w:suppressAutoHyphens/>
              <w:spacing w:before="60" w:after="60"/>
              <w:jc w:val="left"/>
              <w:rPr>
                <w:rFonts w:eastAsia="Times New Roman"/>
                <w:lang w:eastAsia="ar-SA"/>
              </w:rPr>
            </w:pPr>
            <w:proofErr w:type="spellStart"/>
            <w:r w:rsidRPr="0028612E">
              <w:rPr>
                <w:rFonts w:eastAsia="Times New Roman"/>
                <w:lang w:eastAsia="ar-SA"/>
              </w:rPr>
              <w:t>Đơn</w:t>
            </w:r>
            <w:proofErr w:type="spellEnd"/>
            <w:r w:rsidRPr="0028612E">
              <w:rPr>
                <w:rFonts w:eastAsia="Times New Roman"/>
                <w:lang w:eastAsia="ar-SA"/>
              </w:rPr>
              <w:t xml:space="preserve"> </w:t>
            </w:r>
            <w:proofErr w:type="spellStart"/>
            <w:r w:rsidRPr="0028612E">
              <w:rPr>
                <w:rFonts w:eastAsia="Times New Roman"/>
                <w:lang w:eastAsia="ar-SA"/>
              </w:rPr>
              <w:t>đặt</w:t>
            </w:r>
            <w:proofErr w:type="spellEnd"/>
            <w:r w:rsidRPr="0028612E">
              <w:rPr>
                <w:rFonts w:eastAsia="Times New Roman"/>
                <w:lang w:eastAsia="ar-SA"/>
              </w:rPr>
              <w:t xml:space="preserve"> </w:t>
            </w:r>
            <w:proofErr w:type="spellStart"/>
            <w:r w:rsidRPr="0028612E">
              <w:rPr>
                <w:rFonts w:eastAsia="Times New Roman"/>
                <w:lang w:eastAsia="ar-SA"/>
              </w:rPr>
              <w:t>hàng</w:t>
            </w:r>
            <w:proofErr w:type="spellEnd"/>
            <w:r w:rsidRPr="0028612E">
              <w:rPr>
                <w:rFonts w:eastAsia="Times New Roman"/>
                <w:lang w:eastAsia="ar-SA"/>
              </w:rPr>
              <w:t xml:space="preserve"> </w:t>
            </w:r>
            <w:proofErr w:type="spellStart"/>
            <w:r w:rsidRPr="0028612E">
              <w:rPr>
                <w:rFonts w:eastAsia="Times New Roman"/>
                <w:lang w:eastAsia="ar-SA"/>
              </w:rPr>
              <w:t>xuất</w:t>
            </w:r>
            <w:proofErr w:type="spellEnd"/>
            <w:r w:rsidRPr="0028612E">
              <w:rPr>
                <w:rFonts w:eastAsia="Times New Roman"/>
                <w:lang w:eastAsia="ar-SA"/>
              </w:rPr>
              <w:t xml:space="preserve"> </w:t>
            </w:r>
            <w:proofErr w:type="spellStart"/>
            <w:r w:rsidRPr="0028612E">
              <w:rPr>
                <w:rFonts w:eastAsia="Times New Roman"/>
                <w:lang w:eastAsia="ar-SA"/>
              </w:rPr>
              <w:t>khẩu</w:t>
            </w:r>
            <w:proofErr w:type="spellEnd"/>
          </w:p>
        </w:tc>
        <w:tc>
          <w:tcPr>
            <w:tcW w:w="1138" w:type="dxa"/>
            <w:shd w:val="clear" w:color="auto" w:fill="auto"/>
          </w:tcPr>
          <w:p w14:paraId="574853C3" w14:textId="77777777" w:rsidR="0028612E" w:rsidRPr="0028612E" w:rsidRDefault="0028612E" w:rsidP="0028612E">
            <w:pPr>
              <w:suppressAutoHyphens/>
              <w:spacing w:before="60" w:after="60"/>
              <w:jc w:val="left"/>
              <w:rPr>
                <w:rFonts w:eastAsia="Times New Roman"/>
                <w:lang w:eastAsia="ar-SA"/>
              </w:rPr>
            </w:pPr>
          </w:p>
        </w:tc>
        <w:tc>
          <w:tcPr>
            <w:tcW w:w="1276" w:type="dxa"/>
            <w:shd w:val="clear" w:color="auto" w:fill="auto"/>
          </w:tcPr>
          <w:p w14:paraId="0CC25123" w14:textId="77777777" w:rsidR="0028612E" w:rsidRPr="0028612E" w:rsidRDefault="0028612E" w:rsidP="0028612E">
            <w:pPr>
              <w:suppressAutoHyphens/>
              <w:spacing w:before="60" w:after="60"/>
              <w:jc w:val="left"/>
              <w:rPr>
                <w:rFonts w:eastAsia="Times New Roman"/>
                <w:lang w:eastAsia="ar-SA"/>
              </w:rPr>
            </w:pPr>
          </w:p>
        </w:tc>
        <w:tc>
          <w:tcPr>
            <w:tcW w:w="1417" w:type="dxa"/>
            <w:shd w:val="clear" w:color="auto" w:fill="auto"/>
          </w:tcPr>
          <w:p w14:paraId="15AF5168" w14:textId="77777777" w:rsidR="0028612E" w:rsidRPr="0028612E" w:rsidRDefault="0028612E" w:rsidP="0028612E">
            <w:pPr>
              <w:suppressAutoHyphens/>
              <w:spacing w:before="60" w:after="60"/>
              <w:jc w:val="left"/>
              <w:rPr>
                <w:rFonts w:eastAsia="Times New Roman"/>
                <w:lang w:eastAsia="ar-SA"/>
              </w:rPr>
            </w:pPr>
          </w:p>
        </w:tc>
      </w:tr>
      <w:tr w:rsidR="0028612E" w:rsidRPr="0028612E" w14:paraId="0F47040C" w14:textId="77777777" w:rsidTr="000E5A66">
        <w:tc>
          <w:tcPr>
            <w:tcW w:w="5383" w:type="dxa"/>
            <w:shd w:val="clear" w:color="auto" w:fill="auto"/>
            <w:vAlign w:val="center"/>
          </w:tcPr>
          <w:p w14:paraId="0DC05B78" w14:textId="77777777" w:rsidR="0028612E" w:rsidRPr="0028612E" w:rsidRDefault="0028612E" w:rsidP="0028612E">
            <w:pPr>
              <w:suppressAutoHyphens/>
              <w:spacing w:before="60" w:after="60"/>
              <w:jc w:val="left"/>
              <w:rPr>
                <w:rFonts w:eastAsia="Times New Roman"/>
                <w:lang w:eastAsia="ar-SA"/>
              </w:rPr>
            </w:pPr>
            <w:proofErr w:type="spellStart"/>
            <w:r w:rsidRPr="0028612E">
              <w:rPr>
                <w:rFonts w:eastAsia="Times New Roman"/>
                <w:lang w:eastAsia="ar-SA"/>
              </w:rPr>
              <w:t>Đầu</w:t>
            </w:r>
            <w:proofErr w:type="spellEnd"/>
            <w:r w:rsidRPr="0028612E">
              <w:rPr>
                <w:rFonts w:eastAsia="Times New Roman"/>
                <w:lang w:eastAsia="ar-SA"/>
              </w:rPr>
              <w:t xml:space="preserve"> </w:t>
            </w:r>
            <w:proofErr w:type="spellStart"/>
            <w:r w:rsidRPr="0028612E">
              <w:rPr>
                <w:rFonts w:eastAsia="Times New Roman"/>
                <w:lang w:eastAsia="ar-SA"/>
              </w:rPr>
              <w:t>tư</w:t>
            </w:r>
            <w:proofErr w:type="spellEnd"/>
            <w:r w:rsidRPr="0028612E">
              <w:rPr>
                <w:rFonts w:eastAsia="Times New Roman"/>
                <w:lang w:eastAsia="ar-SA"/>
              </w:rPr>
              <w:t xml:space="preserve"> </w:t>
            </w:r>
            <w:proofErr w:type="spellStart"/>
            <w:r w:rsidRPr="0028612E">
              <w:rPr>
                <w:rFonts w:eastAsia="Times New Roman"/>
                <w:lang w:eastAsia="ar-SA"/>
              </w:rPr>
              <w:t>vào</w:t>
            </w:r>
            <w:proofErr w:type="spellEnd"/>
            <w:r w:rsidRPr="0028612E">
              <w:rPr>
                <w:rFonts w:eastAsia="Times New Roman"/>
                <w:lang w:eastAsia="ar-SA"/>
              </w:rPr>
              <w:t xml:space="preserve"> </w:t>
            </w:r>
            <w:proofErr w:type="spellStart"/>
            <w:r w:rsidRPr="0028612E">
              <w:rPr>
                <w:rFonts w:eastAsia="Times New Roman"/>
                <w:lang w:eastAsia="ar-SA"/>
              </w:rPr>
              <w:t>máy</w:t>
            </w:r>
            <w:proofErr w:type="spellEnd"/>
            <w:r w:rsidRPr="0028612E">
              <w:rPr>
                <w:rFonts w:eastAsia="Times New Roman"/>
                <w:lang w:eastAsia="ar-SA"/>
              </w:rPr>
              <w:t xml:space="preserve"> </w:t>
            </w:r>
            <w:proofErr w:type="spellStart"/>
            <w:r w:rsidRPr="0028612E">
              <w:rPr>
                <w:rFonts w:eastAsia="Times New Roman"/>
                <w:lang w:eastAsia="ar-SA"/>
              </w:rPr>
              <w:t>móc</w:t>
            </w:r>
            <w:proofErr w:type="spellEnd"/>
            <w:r w:rsidRPr="0028612E">
              <w:rPr>
                <w:rFonts w:eastAsia="Times New Roman"/>
                <w:lang w:eastAsia="ar-SA"/>
              </w:rPr>
              <w:t xml:space="preserve">, </w:t>
            </w:r>
            <w:proofErr w:type="spellStart"/>
            <w:r w:rsidRPr="0028612E">
              <w:rPr>
                <w:rFonts w:eastAsia="Times New Roman"/>
                <w:lang w:eastAsia="ar-SA"/>
              </w:rPr>
              <w:t>thiết</w:t>
            </w:r>
            <w:proofErr w:type="spellEnd"/>
            <w:r w:rsidRPr="0028612E">
              <w:rPr>
                <w:rFonts w:eastAsia="Times New Roman"/>
                <w:lang w:eastAsia="ar-SA"/>
              </w:rPr>
              <w:t xml:space="preserve"> </w:t>
            </w:r>
            <w:proofErr w:type="spellStart"/>
            <w:r w:rsidRPr="0028612E">
              <w:rPr>
                <w:rFonts w:eastAsia="Times New Roman"/>
                <w:lang w:eastAsia="ar-SA"/>
              </w:rPr>
              <w:t>bị</w:t>
            </w:r>
            <w:proofErr w:type="spellEnd"/>
            <w:r w:rsidRPr="0028612E">
              <w:rPr>
                <w:rFonts w:eastAsia="Times New Roman"/>
                <w:lang w:eastAsia="ar-SA"/>
              </w:rPr>
              <w:t xml:space="preserve">, </w:t>
            </w:r>
            <w:proofErr w:type="spellStart"/>
            <w:r w:rsidRPr="0028612E">
              <w:rPr>
                <w:rFonts w:eastAsia="Times New Roman"/>
                <w:lang w:eastAsia="ar-SA"/>
              </w:rPr>
              <w:t>công</w:t>
            </w:r>
            <w:proofErr w:type="spellEnd"/>
            <w:r w:rsidRPr="0028612E">
              <w:rPr>
                <w:rFonts w:eastAsia="Times New Roman"/>
                <w:lang w:eastAsia="ar-SA"/>
              </w:rPr>
              <w:t xml:space="preserve"> </w:t>
            </w:r>
            <w:proofErr w:type="spellStart"/>
            <w:r w:rsidRPr="0028612E">
              <w:rPr>
                <w:rFonts w:eastAsia="Times New Roman"/>
                <w:lang w:eastAsia="ar-SA"/>
              </w:rPr>
              <w:t>nghệ</w:t>
            </w:r>
            <w:proofErr w:type="spellEnd"/>
          </w:p>
        </w:tc>
        <w:tc>
          <w:tcPr>
            <w:tcW w:w="1138" w:type="dxa"/>
            <w:shd w:val="clear" w:color="auto" w:fill="auto"/>
          </w:tcPr>
          <w:p w14:paraId="2781BA41" w14:textId="77777777" w:rsidR="0028612E" w:rsidRPr="0028612E" w:rsidRDefault="0028612E" w:rsidP="0028612E">
            <w:pPr>
              <w:suppressAutoHyphens/>
              <w:spacing w:before="60" w:after="60"/>
              <w:jc w:val="left"/>
              <w:rPr>
                <w:rFonts w:eastAsia="Times New Roman"/>
                <w:lang w:eastAsia="ar-SA"/>
              </w:rPr>
            </w:pPr>
          </w:p>
        </w:tc>
        <w:tc>
          <w:tcPr>
            <w:tcW w:w="1276" w:type="dxa"/>
            <w:shd w:val="clear" w:color="auto" w:fill="auto"/>
          </w:tcPr>
          <w:p w14:paraId="36D307CF" w14:textId="77777777" w:rsidR="0028612E" w:rsidRPr="0028612E" w:rsidRDefault="0028612E" w:rsidP="0028612E">
            <w:pPr>
              <w:suppressAutoHyphens/>
              <w:spacing w:before="60" w:after="60"/>
              <w:jc w:val="left"/>
              <w:rPr>
                <w:rFonts w:eastAsia="Times New Roman"/>
                <w:lang w:eastAsia="ar-SA"/>
              </w:rPr>
            </w:pPr>
          </w:p>
        </w:tc>
        <w:tc>
          <w:tcPr>
            <w:tcW w:w="1417" w:type="dxa"/>
            <w:shd w:val="clear" w:color="auto" w:fill="auto"/>
          </w:tcPr>
          <w:p w14:paraId="58DF72E1" w14:textId="77777777" w:rsidR="0028612E" w:rsidRPr="0028612E" w:rsidRDefault="0028612E" w:rsidP="0028612E">
            <w:pPr>
              <w:suppressAutoHyphens/>
              <w:spacing w:before="60" w:after="60"/>
              <w:jc w:val="left"/>
              <w:rPr>
                <w:rFonts w:eastAsia="Times New Roman"/>
                <w:lang w:eastAsia="ar-SA"/>
              </w:rPr>
            </w:pPr>
          </w:p>
        </w:tc>
      </w:tr>
    </w:tbl>
    <w:p w14:paraId="3272FFD3" w14:textId="77777777" w:rsidR="0028612E" w:rsidRPr="0028612E" w:rsidRDefault="0028612E" w:rsidP="00DA67F9">
      <w:pPr>
        <w:suppressAutoHyphens/>
        <w:spacing w:before="240" w:after="240"/>
        <w:jc w:val="left"/>
        <w:rPr>
          <w:rFonts w:eastAsia="Times New Roman"/>
          <w:lang w:eastAsia="ar-SA"/>
        </w:rPr>
      </w:pPr>
      <w:r w:rsidRPr="0028612E">
        <w:rPr>
          <w:rFonts w:eastAsia="Times New Roman"/>
          <w:lang w:eastAsia="ar-SA"/>
        </w:rPr>
        <w:t xml:space="preserve">13. </w:t>
      </w:r>
      <w:proofErr w:type="spellStart"/>
      <w:r w:rsidRPr="0028612E">
        <w:rPr>
          <w:rFonts w:eastAsia="Times New Roman"/>
          <w:lang w:eastAsia="ar-SA"/>
        </w:rPr>
        <w:t>Danh</w:t>
      </w:r>
      <w:proofErr w:type="spellEnd"/>
      <w:r w:rsidRPr="0028612E">
        <w:rPr>
          <w:rFonts w:eastAsia="Times New Roman"/>
          <w:lang w:eastAsia="ar-SA"/>
        </w:rPr>
        <w:t xml:space="preserve"> </w:t>
      </w:r>
      <w:proofErr w:type="spellStart"/>
      <w:r w:rsidRPr="0028612E">
        <w:rPr>
          <w:rFonts w:eastAsia="Times New Roman"/>
          <w:lang w:eastAsia="ar-SA"/>
        </w:rPr>
        <w:t>sách</w:t>
      </w:r>
      <w:proofErr w:type="spellEnd"/>
      <w:r w:rsidRPr="0028612E">
        <w:rPr>
          <w:rFonts w:eastAsia="Times New Roman"/>
          <w:lang w:eastAsia="ar-SA"/>
        </w:rPr>
        <w:t xml:space="preserve"> </w:t>
      </w:r>
      <w:proofErr w:type="spellStart"/>
      <w:r w:rsidRPr="0028612E">
        <w:rPr>
          <w:rFonts w:eastAsia="Times New Roman"/>
          <w:lang w:eastAsia="ar-SA"/>
        </w:rPr>
        <w:t>đăng</w:t>
      </w:r>
      <w:proofErr w:type="spellEnd"/>
      <w:r w:rsidRPr="0028612E">
        <w:rPr>
          <w:rFonts w:eastAsia="Times New Roman"/>
          <w:lang w:eastAsia="ar-SA"/>
        </w:rPr>
        <w:t xml:space="preserve"> </w:t>
      </w:r>
      <w:proofErr w:type="spellStart"/>
      <w:r w:rsidRPr="0028612E">
        <w:rPr>
          <w:rFonts w:eastAsia="Times New Roman"/>
          <w:lang w:eastAsia="ar-SA"/>
        </w:rPr>
        <w:t>ký</w:t>
      </w:r>
      <w:proofErr w:type="spellEnd"/>
      <w:r w:rsidRPr="0028612E">
        <w:rPr>
          <w:rFonts w:eastAsia="Times New Roman"/>
          <w:lang w:eastAsia="ar-SA"/>
        </w:rPr>
        <w:t xml:space="preserve"> </w:t>
      </w:r>
      <w:proofErr w:type="spellStart"/>
      <w:r w:rsidRPr="0028612E">
        <w:rPr>
          <w:rFonts w:eastAsia="Times New Roman"/>
          <w:lang w:eastAsia="ar-SA"/>
        </w:rPr>
        <w:t>tham</w:t>
      </w:r>
      <w:proofErr w:type="spellEnd"/>
      <w:r w:rsidRPr="0028612E">
        <w:rPr>
          <w:rFonts w:eastAsia="Times New Roman"/>
          <w:lang w:eastAsia="ar-SA"/>
        </w:rPr>
        <w:t xml:space="preserve"> </w:t>
      </w:r>
      <w:proofErr w:type="spellStart"/>
      <w:r w:rsidRPr="0028612E">
        <w:rPr>
          <w:rFonts w:eastAsia="Times New Roman"/>
          <w:lang w:eastAsia="ar-SA"/>
        </w:rPr>
        <w:t>gia</w:t>
      </w:r>
      <w:proofErr w:type="spellEnd"/>
      <w:r w:rsidRPr="0028612E">
        <w:rPr>
          <w:rFonts w:eastAsia="Times New Roman"/>
          <w:lang w:eastAsia="ar-SA"/>
        </w:rPr>
        <w:t xml:space="preserve"> </w:t>
      </w:r>
      <w:proofErr w:type="spellStart"/>
      <w:r w:rsidRPr="0028612E">
        <w:rPr>
          <w:rFonts w:eastAsia="Times New Roman"/>
          <w:lang w:eastAsia="ar-SA"/>
        </w:rPr>
        <w:t>khóa</w:t>
      </w:r>
      <w:proofErr w:type="spellEnd"/>
      <w:r w:rsidRPr="0028612E">
        <w:rPr>
          <w:rFonts w:eastAsia="Times New Roman"/>
          <w:lang w:eastAsia="ar-SA"/>
        </w:rPr>
        <w:t xml:space="preserve"> </w:t>
      </w:r>
      <w:proofErr w:type="spellStart"/>
      <w:r w:rsidRPr="0028612E">
        <w:rPr>
          <w:rFonts w:eastAsia="Times New Roman"/>
          <w:lang w:eastAsia="ar-SA"/>
        </w:rPr>
        <w:t>đào</w:t>
      </w:r>
      <w:proofErr w:type="spellEnd"/>
      <w:r w:rsidRPr="0028612E">
        <w:rPr>
          <w:rFonts w:eastAsia="Times New Roman"/>
          <w:lang w:eastAsia="ar-SA"/>
        </w:rPr>
        <w:t xml:space="preserve"> </w:t>
      </w:r>
      <w:proofErr w:type="spellStart"/>
      <w:r w:rsidRPr="0028612E">
        <w:rPr>
          <w:rFonts w:eastAsia="Times New Roman"/>
          <w:lang w:eastAsia="ar-SA"/>
        </w:rPr>
        <w:t>tạo</w:t>
      </w:r>
      <w:proofErr w:type="spellEnd"/>
      <w:r w:rsidRPr="0028612E">
        <w:rPr>
          <w:rFonts w:eastAsia="Times New Roman"/>
          <w:lang w:eastAsia="ar-SA"/>
        </w:rPr>
        <w:t xml:space="preserve"> (</w:t>
      </w:r>
      <w:proofErr w:type="spellStart"/>
      <w:r w:rsidRPr="0028612E">
        <w:rPr>
          <w:rFonts w:eastAsia="Times New Roman"/>
          <w:lang w:eastAsia="ar-SA"/>
        </w:rPr>
        <w:t>ghi</w:t>
      </w:r>
      <w:proofErr w:type="spellEnd"/>
      <w:r w:rsidRPr="0028612E">
        <w:rPr>
          <w:rFonts w:eastAsia="Times New Roman"/>
          <w:lang w:eastAsia="ar-SA"/>
        </w:rPr>
        <w:t xml:space="preserve"> </w:t>
      </w:r>
      <w:proofErr w:type="spellStart"/>
      <w:r w:rsidRPr="0028612E">
        <w:rPr>
          <w:rFonts w:eastAsia="Times New Roman"/>
          <w:lang w:eastAsia="ar-SA"/>
        </w:rPr>
        <w:t>rõ</w:t>
      </w:r>
      <w:proofErr w:type="spellEnd"/>
      <w:r w:rsidRPr="0028612E">
        <w:rPr>
          <w:rFonts w:eastAsia="Times New Roman"/>
          <w:lang w:eastAsia="ar-SA"/>
        </w:rPr>
        <w:t xml:space="preserve"> </w:t>
      </w:r>
      <w:proofErr w:type="spellStart"/>
      <w:r w:rsidRPr="0028612E">
        <w:rPr>
          <w:rFonts w:eastAsia="Times New Roman"/>
          <w:lang w:eastAsia="ar-SA"/>
        </w:rPr>
        <w:t>khởi</w:t>
      </w:r>
      <w:proofErr w:type="spellEnd"/>
      <w:r w:rsidRPr="0028612E">
        <w:rPr>
          <w:rFonts w:eastAsia="Times New Roman"/>
          <w:lang w:eastAsia="ar-SA"/>
        </w:rPr>
        <w:t xml:space="preserve"> </w:t>
      </w:r>
      <w:proofErr w:type="spellStart"/>
      <w:r w:rsidRPr="0028612E">
        <w:rPr>
          <w:rFonts w:eastAsia="Times New Roman"/>
          <w:lang w:eastAsia="ar-SA"/>
        </w:rPr>
        <w:t>sự</w:t>
      </w:r>
      <w:proofErr w:type="spellEnd"/>
      <w:r w:rsidRPr="0028612E">
        <w:rPr>
          <w:rFonts w:eastAsia="Times New Roman"/>
          <w:lang w:eastAsia="ar-SA"/>
        </w:rPr>
        <w:t xml:space="preserve"> KD, </w:t>
      </w:r>
      <w:proofErr w:type="spellStart"/>
      <w:r w:rsidRPr="0028612E">
        <w:rPr>
          <w:rFonts w:eastAsia="Times New Roman"/>
          <w:lang w:eastAsia="ar-SA"/>
        </w:rPr>
        <w:t>quản</w:t>
      </w:r>
      <w:proofErr w:type="spellEnd"/>
      <w:r w:rsidRPr="0028612E">
        <w:rPr>
          <w:rFonts w:eastAsia="Times New Roman"/>
          <w:lang w:eastAsia="ar-SA"/>
        </w:rPr>
        <w:t xml:space="preserve"> </w:t>
      </w:r>
      <w:proofErr w:type="spellStart"/>
      <w:r w:rsidRPr="0028612E">
        <w:rPr>
          <w:rFonts w:eastAsia="Times New Roman"/>
          <w:lang w:eastAsia="ar-SA"/>
        </w:rPr>
        <w:t>trị</w:t>
      </w:r>
      <w:proofErr w:type="spellEnd"/>
      <w:r w:rsidRPr="0028612E">
        <w:rPr>
          <w:rFonts w:eastAsia="Times New Roman"/>
          <w:lang w:eastAsia="ar-SA"/>
        </w:rPr>
        <w:t xml:space="preserve"> KD):</w:t>
      </w:r>
    </w:p>
    <w:tbl>
      <w:tblPr>
        <w:tblW w:w="10348" w:type="dxa"/>
        <w:tblInd w:w="-743" w:type="dxa"/>
        <w:tblLayout w:type="fixed"/>
        <w:tblCellMar>
          <w:top w:w="28" w:type="dxa"/>
          <w:bottom w:w="28" w:type="dxa"/>
        </w:tblCellMar>
        <w:tblLook w:val="0000" w:firstRow="0" w:lastRow="0" w:firstColumn="0" w:lastColumn="0" w:noHBand="0" w:noVBand="0"/>
      </w:tblPr>
      <w:tblGrid>
        <w:gridCol w:w="567"/>
        <w:gridCol w:w="1265"/>
        <w:gridCol w:w="720"/>
        <w:gridCol w:w="850"/>
        <w:gridCol w:w="1560"/>
        <w:gridCol w:w="1842"/>
        <w:gridCol w:w="1985"/>
        <w:gridCol w:w="1559"/>
      </w:tblGrid>
      <w:tr w:rsidR="0028612E" w:rsidRPr="0028612E" w14:paraId="40363CEB" w14:textId="77777777" w:rsidTr="000E5A66">
        <w:tc>
          <w:tcPr>
            <w:tcW w:w="567" w:type="dxa"/>
            <w:tcBorders>
              <w:top w:val="single" w:sz="1" w:space="0" w:color="000000"/>
              <w:left w:val="single" w:sz="1" w:space="0" w:color="000000"/>
              <w:bottom w:val="single" w:sz="1" w:space="0" w:color="000000"/>
            </w:tcBorders>
            <w:shd w:val="clear" w:color="auto" w:fill="auto"/>
            <w:vAlign w:val="center"/>
          </w:tcPr>
          <w:p w14:paraId="00CD15BA" w14:textId="77777777" w:rsidR="0028612E" w:rsidRPr="0028612E" w:rsidRDefault="0028612E" w:rsidP="0028612E">
            <w:pPr>
              <w:suppressAutoHyphens/>
              <w:ind w:left="-108" w:right="-108"/>
              <w:jc w:val="center"/>
              <w:rPr>
                <w:rFonts w:eastAsia="Times New Roman"/>
                <w:sz w:val="26"/>
                <w:szCs w:val="26"/>
                <w:lang w:eastAsia="ar-SA"/>
              </w:rPr>
            </w:pPr>
            <w:r w:rsidRPr="0028612E">
              <w:rPr>
                <w:rFonts w:eastAsia="Times New Roman"/>
                <w:sz w:val="24"/>
                <w:szCs w:val="26"/>
                <w:lang w:eastAsia="ar-SA"/>
              </w:rPr>
              <w:t>STT</w:t>
            </w:r>
          </w:p>
        </w:tc>
        <w:tc>
          <w:tcPr>
            <w:tcW w:w="1265" w:type="dxa"/>
            <w:tcBorders>
              <w:top w:val="single" w:sz="1" w:space="0" w:color="000000"/>
              <w:left w:val="single" w:sz="1" w:space="0" w:color="000000"/>
              <w:bottom w:val="single" w:sz="1" w:space="0" w:color="000000"/>
              <w:right w:val="single" w:sz="4" w:space="0" w:color="auto"/>
            </w:tcBorders>
            <w:shd w:val="clear" w:color="auto" w:fill="auto"/>
            <w:vAlign w:val="center"/>
          </w:tcPr>
          <w:p w14:paraId="56C72C67" w14:textId="77777777" w:rsidR="0028612E" w:rsidRPr="0028612E" w:rsidRDefault="0028612E" w:rsidP="0028612E">
            <w:pPr>
              <w:suppressAutoHyphens/>
              <w:jc w:val="center"/>
              <w:rPr>
                <w:rFonts w:eastAsia="Times New Roman"/>
                <w:sz w:val="26"/>
                <w:szCs w:val="26"/>
                <w:lang w:eastAsia="ar-SA"/>
              </w:rPr>
            </w:pPr>
            <w:proofErr w:type="spellStart"/>
            <w:r w:rsidRPr="0028612E">
              <w:rPr>
                <w:rFonts w:eastAsia="Times New Roman"/>
                <w:sz w:val="26"/>
                <w:szCs w:val="26"/>
                <w:lang w:eastAsia="ar-SA"/>
              </w:rPr>
              <w:t>Họ</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và</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tên</w:t>
            </w:r>
            <w:proofErr w:type="spellEnd"/>
          </w:p>
        </w:tc>
        <w:tc>
          <w:tcPr>
            <w:tcW w:w="720" w:type="dxa"/>
            <w:tcBorders>
              <w:top w:val="single" w:sz="1" w:space="0" w:color="000000"/>
              <w:left w:val="single" w:sz="4" w:space="0" w:color="auto"/>
              <w:bottom w:val="single" w:sz="1" w:space="0" w:color="000000"/>
            </w:tcBorders>
            <w:shd w:val="clear" w:color="auto" w:fill="auto"/>
            <w:vAlign w:val="center"/>
          </w:tcPr>
          <w:p w14:paraId="31FF4F3A" w14:textId="77777777" w:rsidR="0028612E" w:rsidRPr="0028612E" w:rsidRDefault="0028612E" w:rsidP="0028612E">
            <w:pPr>
              <w:suppressAutoHyphens/>
              <w:jc w:val="center"/>
              <w:rPr>
                <w:rFonts w:eastAsia="Times New Roman"/>
                <w:sz w:val="26"/>
                <w:szCs w:val="26"/>
                <w:lang w:eastAsia="ar-SA"/>
              </w:rPr>
            </w:pPr>
            <w:proofErr w:type="spellStart"/>
            <w:r w:rsidRPr="0028612E">
              <w:rPr>
                <w:rFonts w:eastAsia="Times New Roman"/>
                <w:sz w:val="26"/>
                <w:szCs w:val="26"/>
                <w:lang w:eastAsia="ar-SA"/>
              </w:rPr>
              <w:t>Giới</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tính</w:t>
            </w:r>
            <w:proofErr w:type="spellEnd"/>
          </w:p>
        </w:tc>
        <w:tc>
          <w:tcPr>
            <w:tcW w:w="850" w:type="dxa"/>
            <w:tcBorders>
              <w:top w:val="single" w:sz="1" w:space="0" w:color="000000"/>
              <w:left w:val="single" w:sz="4" w:space="0" w:color="auto"/>
              <w:bottom w:val="single" w:sz="1" w:space="0" w:color="000000"/>
            </w:tcBorders>
            <w:shd w:val="clear" w:color="auto" w:fill="auto"/>
            <w:vAlign w:val="center"/>
          </w:tcPr>
          <w:p w14:paraId="2A8F20EA" w14:textId="77777777" w:rsidR="0028612E" w:rsidRPr="0028612E" w:rsidRDefault="0028612E" w:rsidP="0028612E">
            <w:pPr>
              <w:suppressAutoHyphens/>
              <w:jc w:val="center"/>
              <w:rPr>
                <w:rFonts w:eastAsia="Times New Roman"/>
                <w:sz w:val="26"/>
                <w:szCs w:val="26"/>
                <w:lang w:eastAsia="ar-SA"/>
              </w:rPr>
            </w:pPr>
            <w:proofErr w:type="spellStart"/>
            <w:r w:rsidRPr="0028612E">
              <w:rPr>
                <w:rFonts w:eastAsia="Times New Roman"/>
                <w:sz w:val="26"/>
                <w:szCs w:val="26"/>
                <w:lang w:eastAsia="ar-SA"/>
              </w:rPr>
              <w:t>Năm</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sinh</w:t>
            </w:r>
            <w:proofErr w:type="spellEnd"/>
          </w:p>
        </w:tc>
        <w:tc>
          <w:tcPr>
            <w:tcW w:w="1560" w:type="dxa"/>
            <w:tcBorders>
              <w:top w:val="single" w:sz="1" w:space="0" w:color="000000"/>
              <w:left w:val="single" w:sz="4" w:space="0" w:color="auto"/>
              <w:bottom w:val="single" w:sz="1" w:space="0" w:color="000000"/>
            </w:tcBorders>
            <w:shd w:val="clear" w:color="auto" w:fill="auto"/>
            <w:vAlign w:val="center"/>
          </w:tcPr>
          <w:p w14:paraId="4FEE775D" w14:textId="77777777" w:rsidR="0028612E" w:rsidRPr="0028612E" w:rsidRDefault="0028612E" w:rsidP="0028612E">
            <w:pPr>
              <w:suppressAutoHyphens/>
              <w:jc w:val="center"/>
              <w:rPr>
                <w:rFonts w:eastAsia="Times New Roman"/>
                <w:sz w:val="26"/>
                <w:szCs w:val="26"/>
                <w:lang w:eastAsia="ar-SA"/>
              </w:rPr>
            </w:pPr>
            <w:proofErr w:type="spellStart"/>
            <w:r w:rsidRPr="0028612E">
              <w:rPr>
                <w:rFonts w:eastAsia="Times New Roman"/>
                <w:sz w:val="26"/>
                <w:szCs w:val="26"/>
                <w:lang w:eastAsia="ar-SA"/>
              </w:rPr>
              <w:t>Địa</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chỉ</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nơi</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công</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tác</w:t>
            </w:r>
            <w:proofErr w:type="spellEnd"/>
          </w:p>
        </w:tc>
        <w:tc>
          <w:tcPr>
            <w:tcW w:w="1842" w:type="dxa"/>
            <w:tcBorders>
              <w:top w:val="single" w:sz="1" w:space="0" w:color="000000"/>
              <w:left w:val="single" w:sz="4" w:space="0" w:color="auto"/>
              <w:bottom w:val="single" w:sz="1" w:space="0" w:color="000000"/>
            </w:tcBorders>
            <w:shd w:val="clear" w:color="auto" w:fill="auto"/>
            <w:vAlign w:val="center"/>
          </w:tcPr>
          <w:p w14:paraId="0A661A22" w14:textId="77777777" w:rsidR="0028612E" w:rsidRPr="0028612E" w:rsidRDefault="0028612E" w:rsidP="0028612E">
            <w:pPr>
              <w:suppressAutoHyphens/>
              <w:jc w:val="center"/>
              <w:rPr>
                <w:rFonts w:eastAsia="Times New Roman"/>
                <w:sz w:val="26"/>
                <w:szCs w:val="26"/>
                <w:lang w:eastAsia="ar-SA"/>
              </w:rPr>
            </w:pPr>
            <w:proofErr w:type="spellStart"/>
            <w:r w:rsidRPr="0028612E">
              <w:rPr>
                <w:rFonts w:eastAsia="Times New Roman"/>
                <w:sz w:val="26"/>
                <w:szCs w:val="26"/>
                <w:lang w:eastAsia="ar-SA"/>
              </w:rPr>
              <w:t>Điện</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thoại</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liên</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lạc</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cá</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nhân</w:t>
            </w:r>
            <w:proofErr w:type="spellEnd"/>
          </w:p>
        </w:tc>
        <w:tc>
          <w:tcPr>
            <w:tcW w:w="1985" w:type="dxa"/>
            <w:tcBorders>
              <w:top w:val="single" w:sz="1" w:space="0" w:color="000000"/>
              <w:left w:val="single" w:sz="4" w:space="0" w:color="auto"/>
              <w:bottom w:val="single" w:sz="1" w:space="0" w:color="000000"/>
            </w:tcBorders>
            <w:shd w:val="clear" w:color="auto" w:fill="auto"/>
            <w:vAlign w:val="center"/>
          </w:tcPr>
          <w:p w14:paraId="0A053AAF" w14:textId="77777777" w:rsidR="0028612E" w:rsidRPr="0028612E" w:rsidRDefault="0028612E" w:rsidP="0028612E">
            <w:pPr>
              <w:suppressAutoHyphens/>
              <w:jc w:val="center"/>
              <w:rPr>
                <w:rFonts w:eastAsia="Times New Roman"/>
                <w:sz w:val="26"/>
                <w:szCs w:val="26"/>
                <w:lang w:eastAsia="ar-SA"/>
              </w:rPr>
            </w:pPr>
            <w:proofErr w:type="spellStart"/>
            <w:r w:rsidRPr="0028612E">
              <w:rPr>
                <w:rFonts w:eastAsia="Times New Roman"/>
                <w:sz w:val="26"/>
                <w:szCs w:val="26"/>
                <w:lang w:eastAsia="ar-SA"/>
              </w:rPr>
              <w:t>Chức</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danh</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vị</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trí</w:t>
            </w:r>
            <w:proofErr w:type="spellEnd"/>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5A9051F" w14:textId="77777777" w:rsidR="0028612E" w:rsidRPr="0028612E" w:rsidRDefault="0028612E" w:rsidP="0028612E">
            <w:pPr>
              <w:suppressAutoHyphens/>
              <w:jc w:val="center"/>
              <w:rPr>
                <w:rFonts w:eastAsia="Times New Roman"/>
                <w:sz w:val="26"/>
                <w:szCs w:val="26"/>
                <w:lang w:eastAsia="ar-SA"/>
              </w:rPr>
            </w:pPr>
            <w:proofErr w:type="spellStart"/>
            <w:r w:rsidRPr="0028612E">
              <w:rPr>
                <w:rFonts w:eastAsia="Times New Roman"/>
                <w:sz w:val="26"/>
                <w:szCs w:val="26"/>
                <w:lang w:eastAsia="ar-SA"/>
              </w:rPr>
              <w:t>Tên</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chuyên</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đề</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đào</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tạo</w:t>
            </w:r>
            <w:proofErr w:type="spellEnd"/>
          </w:p>
        </w:tc>
      </w:tr>
      <w:tr w:rsidR="0028612E" w:rsidRPr="0028612E" w14:paraId="361927D2" w14:textId="77777777" w:rsidTr="000E5A66">
        <w:tc>
          <w:tcPr>
            <w:tcW w:w="567" w:type="dxa"/>
            <w:tcBorders>
              <w:top w:val="single" w:sz="1" w:space="0" w:color="000000"/>
              <w:left w:val="single" w:sz="1" w:space="0" w:color="000000"/>
              <w:bottom w:val="single" w:sz="1" w:space="0" w:color="000000"/>
            </w:tcBorders>
            <w:shd w:val="clear" w:color="auto" w:fill="auto"/>
          </w:tcPr>
          <w:p w14:paraId="7BCBE839" w14:textId="77777777" w:rsidR="0028612E" w:rsidRPr="0028612E" w:rsidRDefault="0028612E" w:rsidP="0028612E">
            <w:pPr>
              <w:suppressAutoHyphens/>
              <w:snapToGrid w:val="0"/>
              <w:jc w:val="left"/>
              <w:rPr>
                <w:rFonts w:eastAsia="Times New Roman"/>
                <w:sz w:val="26"/>
                <w:szCs w:val="26"/>
                <w:lang w:eastAsia="ar-SA"/>
              </w:rPr>
            </w:pPr>
          </w:p>
        </w:tc>
        <w:tc>
          <w:tcPr>
            <w:tcW w:w="1265" w:type="dxa"/>
            <w:tcBorders>
              <w:top w:val="single" w:sz="1" w:space="0" w:color="000000"/>
              <w:left w:val="single" w:sz="1" w:space="0" w:color="000000"/>
              <w:bottom w:val="single" w:sz="1" w:space="0" w:color="000000"/>
              <w:right w:val="single" w:sz="4" w:space="0" w:color="auto"/>
            </w:tcBorders>
            <w:shd w:val="clear" w:color="auto" w:fill="auto"/>
          </w:tcPr>
          <w:p w14:paraId="5898BF47" w14:textId="77777777" w:rsidR="0028612E" w:rsidRPr="0028612E" w:rsidRDefault="0028612E" w:rsidP="0028612E">
            <w:pPr>
              <w:suppressAutoHyphens/>
              <w:snapToGrid w:val="0"/>
              <w:jc w:val="left"/>
              <w:rPr>
                <w:rFonts w:eastAsia="Times New Roman"/>
                <w:sz w:val="26"/>
                <w:szCs w:val="26"/>
                <w:lang w:eastAsia="ar-SA"/>
              </w:rPr>
            </w:pPr>
          </w:p>
        </w:tc>
        <w:tc>
          <w:tcPr>
            <w:tcW w:w="720" w:type="dxa"/>
            <w:tcBorders>
              <w:top w:val="single" w:sz="1" w:space="0" w:color="000000"/>
              <w:left w:val="single" w:sz="4" w:space="0" w:color="auto"/>
              <w:bottom w:val="single" w:sz="1" w:space="0" w:color="000000"/>
            </w:tcBorders>
            <w:shd w:val="clear" w:color="auto" w:fill="auto"/>
          </w:tcPr>
          <w:p w14:paraId="76EEE846" w14:textId="77777777" w:rsidR="0028612E" w:rsidRPr="0028612E" w:rsidRDefault="0028612E" w:rsidP="0028612E">
            <w:pPr>
              <w:suppressAutoHyphens/>
              <w:snapToGrid w:val="0"/>
              <w:jc w:val="left"/>
              <w:rPr>
                <w:rFonts w:eastAsia="Times New Roman"/>
                <w:sz w:val="26"/>
                <w:szCs w:val="26"/>
                <w:lang w:eastAsia="ar-SA"/>
              </w:rPr>
            </w:pPr>
          </w:p>
        </w:tc>
        <w:tc>
          <w:tcPr>
            <w:tcW w:w="850" w:type="dxa"/>
            <w:tcBorders>
              <w:top w:val="single" w:sz="1" w:space="0" w:color="000000"/>
              <w:left w:val="single" w:sz="4" w:space="0" w:color="auto"/>
              <w:bottom w:val="single" w:sz="1" w:space="0" w:color="000000"/>
            </w:tcBorders>
            <w:shd w:val="clear" w:color="auto" w:fill="auto"/>
          </w:tcPr>
          <w:p w14:paraId="4651AB55" w14:textId="77777777" w:rsidR="0028612E" w:rsidRPr="0028612E" w:rsidRDefault="0028612E" w:rsidP="0028612E">
            <w:pPr>
              <w:suppressAutoHyphens/>
              <w:snapToGrid w:val="0"/>
              <w:jc w:val="left"/>
              <w:rPr>
                <w:rFonts w:eastAsia="Times New Roman"/>
                <w:sz w:val="26"/>
                <w:szCs w:val="26"/>
                <w:lang w:eastAsia="ar-SA"/>
              </w:rPr>
            </w:pPr>
          </w:p>
        </w:tc>
        <w:tc>
          <w:tcPr>
            <w:tcW w:w="1560" w:type="dxa"/>
            <w:tcBorders>
              <w:top w:val="single" w:sz="1" w:space="0" w:color="000000"/>
              <w:left w:val="single" w:sz="4" w:space="0" w:color="auto"/>
              <w:bottom w:val="single" w:sz="1" w:space="0" w:color="000000"/>
            </w:tcBorders>
            <w:shd w:val="clear" w:color="auto" w:fill="auto"/>
          </w:tcPr>
          <w:p w14:paraId="4626B6EB" w14:textId="77777777" w:rsidR="0028612E" w:rsidRPr="0028612E" w:rsidRDefault="0028612E" w:rsidP="0028612E">
            <w:pPr>
              <w:suppressAutoHyphens/>
              <w:snapToGrid w:val="0"/>
              <w:jc w:val="left"/>
              <w:rPr>
                <w:rFonts w:eastAsia="Times New Roman"/>
                <w:sz w:val="26"/>
                <w:szCs w:val="26"/>
                <w:lang w:eastAsia="ar-SA"/>
              </w:rPr>
            </w:pPr>
          </w:p>
        </w:tc>
        <w:tc>
          <w:tcPr>
            <w:tcW w:w="1842" w:type="dxa"/>
            <w:tcBorders>
              <w:top w:val="single" w:sz="1" w:space="0" w:color="000000"/>
              <w:left w:val="single" w:sz="4" w:space="0" w:color="auto"/>
              <w:bottom w:val="single" w:sz="1" w:space="0" w:color="000000"/>
            </w:tcBorders>
            <w:shd w:val="clear" w:color="auto" w:fill="auto"/>
          </w:tcPr>
          <w:p w14:paraId="56442372" w14:textId="77777777" w:rsidR="0028612E" w:rsidRPr="0028612E" w:rsidRDefault="0028612E" w:rsidP="0028612E">
            <w:pPr>
              <w:suppressAutoHyphens/>
              <w:snapToGrid w:val="0"/>
              <w:jc w:val="left"/>
              <w:rPr>
                <w:rFonts w:eastAsia="Times New Roman"/>
                <w:sz w:val="26"/>
                <w:szCs w:val="26"/>
                <w:lang w:eastAsia="ar-SA"/>
              </w:rPr>
            </w:pPr>
          </w:p>
        </w:tc>
        <w:tc>
          <w:tcPr>
            <w:tcW w:w="1985" w:type="dxa"/>
            <w:tcBorders>
              <w:top w:val="single" w:sz="1" w:space="0" w:color="000000"/>
              <w:left w:val="single" w:sz="4" w:space="0" w:color="auto"/>
              <w:bottom w:val="single" w:sz="1" w:space="0" w:color="000000"/>
            </w:tcBorders>
            <w:shd w:val="clear" w:color="auto" w:fill="auto"/>
          </w:tcPr>
          <w:p w14:paraId="0F10B099" w14:textId="77777777" w:rsidR="0028612E" w:rsidRPr="0028612E" w:rsidRDefault="0028612E" w:rsidP="0028612E">
            <w:pPr>
              <w:suppressAutoHyphens/>
              <w:snapToGrid w:val="0"/>
              <w:jc w:val="left"/>
              <w:rPr>
                <w:rFonts w:eastAsia="Times New Roman"/>
                <w:sz w:val="26"/>
                <w:szCs w:val="26"/>
                <w:lang w:eastAsia="ar-SA"/>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14:paraId="0E538B71" w14:textId="77777777" w:rsidR="0028612E" w:rsidRPr="0028612E" w:rsidRDefault="0028612E" w:rsidP="0028612E">
            <w:pPr>
              <w:suppressAutoHyphens/>
              <w:snapToGrid w:val="0"/>
              <w:jc w:val="left"/>
              <w:rPr>
                <w:rFonts w:eastAsia="Times New Roman"/>
                <w:sz w:val="26"/>
                <w:szCs w:val="26"/>
                <w:lang w:eastAsia="ar-SA"/>
              </w:rPr>
            </w:pPr>
            <w:proofErr w:type="spellStart"/>
            <w:r w:rsidRPr="0028612E">
              <w:rPr>
                <w:rFonts w:eastAsia="Times New Roman"/>
                <w:sz w:val="26"/>
                <w:szCs w:val="26"/>
                <w:lang w:eastAsia="ar-SA"/>
              </w:rPr>
              <w:t>Quản</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trị</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kinh</w:t>
            </w:r>
            <w:proofErr w:type="spellEnd"/>
            <w:r w:rsidRPr="0028612E">
              <w:rPr>
                <w:rFonts w:eastAsia="Times New Roman"/>
                <w:sz w:val="26"/>
                <w:szCs w:val="26"/>
                <w:lang w:eastAsia="ar-SA"/>
              </w:rPr>
              <w:t xml:space="preserve"> </w:t>
            </w:r>
            <w:proofErr w:type="spellStart"/>
            <w:r w:rsidRPr="0028612E">
              <w:rPr>
                <w:rFonts w:eastAsia="Times New Roman"/>
                <w:sz w:val="26"/>
                <w:szCs w:val="26"/>
                <w:lang w:eastAsia="ar-SA"/>
              </w:rPr>
              <w:t>doanh</w:t>
            </w:r>
            <w:proofErr w:type="spellEnd"/>
          </w:p>
        </w:tc>
      </w:tr>
      <w:tr w:rsidR="0028612E" w:rsidRPr="0028612E" w14:paraId="688CB3AE" w14:textId="77777777" w:rsidTr="000E5A66">
        <w:tc>
          <w:tcPr>
            <w:tcW w:w="567" w:type="dxa"/>
            <w:tcBorders>
              <w:top w:val="single" w:sz="1" w:space="0" w:color="000000"/>
              <w:left w:val="single" w:sz="1" w:space="0" w:color="000000"/>
              <w:bottom w:val="single" w:sz="1" w:space="0" w:color="000000"/>
            </w:tcBorders>
            <w:shd w:val="clear" w:color="auto" w:fill="auto"/>
          </w:tcPr>
          <w:p w14:paraId="7E197ED9" w14:textId="77777777" w:rsidR="0028612E" w:rsidRPr="0028612E" w:rsidRDefault="0028612E" w:rsidP="0028612E">
            <w:pPr>
              <w:suppressAutoHyphens/>
              <w:snapToGrid w:val="0"/>
              <w:jc w:val="left"/>
              <w:rPr>
                <w:rFonts w:eastAsia="Times New Roman"/>
                <w:sz w:val="26"/>
                <w:szCs w:val="26"/>
                <w:lang w:eastAsia="ar-SA"/>
              </w:rPr>
            </w:pPr>
          </w:p>
        </w:tc>
        <w:tc>
          <w:tcPr>
            <w:tcW w:w="1265" w:type="dxa"/>
            <w:tcBorders>
              <w:top w:val="single" w:sz="1" w:space="0" w:color="000000"/>
              <w:left w:val="single" w:sz="1" w:space="0" w:color="000000"/>
              <w:bottom w:val="single" w:sz="1" w:space="0" w:color="000000"/>
              <w:right w:val="single" w:sz="4" w:space="0" w:color="auto"/>
            </w:tcBorders>
            <w:shd w:val="clear" w:color="auto" w:fill="auto"/>
          </w:tcPr>
          <w:p w14:paraId="332449B0" w14:textId="77777777" w:rsidR="0028612E" w:rsidRPr="0028612E" w:rsidRDefault="0028612E" w:rsidP="0028612E">
            <w:pPr>
              <w:suppressAutoHyphens/>
              <w:snapToGrid w:val="0"/>
              <w:jc w:val="left"/>
              <w:rPr>
                <w:rFonts w:eastAsia="Times New Roman"/>
                <w:sz w:val="26"/>
                <w:szCs w:val="26"/>
                <w:lang w:eastAsia="ar-SA"/>
              </w:rPr>
            </w:pPr>
          </w:p>
        </w:tc>
        <w:tc>
          <w:tcPr>
            <w:tcW w:w="720" w:type="dxa"/>
            <w:tcBorders>
              <w:top w:val="single" w:sz="1" w:space="0" w:color="000000"/>
              <w:left w:val="single" w:sz="4" w:space="0" w:color="auto"/>
              <w:bottom w:val="single" w:sz="1" w:space="0" w:color="000000"/>
            </w:tcBorders>
            <w:shd w:val="clear" w:color="auto" w:fill="auto"/>
          </w:tcPr>
          <w:p w14:paraId="122BAC59" w14:textId="77777777" w:rsidR="0028612E" w:rsidRPr="0028612E" w:rsidRDefault="0028612E" w:rsidP="0028612E">
            <w:pPr>
              <w:suppressAutoHyphens/>
              <w:snapToGrid w:val="0"/>
              <w:jc w:val="left"/>
              <w:rPr>
                <w:rFonts w:eastAsia="Times New Roman"/>
                <w:sz w:val="26"/>
                <w:szCs w:val="26"/>
                <w:lang w:eastAsia="ar-SA"/>
              </w:rPr>
            </w:pPr>
          </w:p>
        </w:tc>
        <w:tc>
          <w:tcPr>
            <w:tcW w:w="850" w:type="dxa"/>
            <w:tcBorders>
              <w:top w:val="single" w:sz="1" w:space="0" w:color="000000"/>
              <w:left w:val="single" w:sz="4" w:space="0" w:color="auto"/>
              <w:bottom w:val="single" w:sz="1" w:space="0" w:color="000000"/>
            </w:tcBorders>
            <w:shd w:val="clear" w:color="auto" w:fill="auto"/>
          </w:tcPr>
          <w:p w14:paraId="307F89C8" w14:textId="77777777" w:rsidR="0028612E" w:rsidRPr="0028612E" w:rsidRDefault="0028612E" w:rsidP="0028612E">
            <w:pPr>
              <w:suppressAutoHyphens/>
              <w:snapToGrid w:val="0"/>
              <w:jc w:val="left"/>
              <w:rPr>
                <w:rFonts w:eastAsia="Times New Roman"/>
                <w:sz w:val="26"/>
                <w:szCs w:val="26"/>
                <w:lang w:eastAsia="ar-SA"/>
              </w:rPr>
            </w:pPr>
          </w:p>
        </w:tc>
        <w:tc>
          <w:tcPr>
            <w:tcW w:w="1560" w:type="dxa"/>
            <w:tcBorders>
              <w:top w:val="single" w:sz="1" w:space="0" w:color="000000"/>
              <w:left w:val="single" w:sz="4" w:space="0" w:color="auto"/>
              <w:bottom w:val="single" w:sz="1" w:space="0" w:color="000000"/>
            </w:tcBorders>
            <w:shd w:val="clear" w:color="auto" w:fill="auto"/>
          </w:tcPr>
          <w:p w14:paraId="27D58105" w14:textId="77777777" w:rsidR="0028612E" w:rsidRPr="0028612E" w:rsidRDefault="0028612E" w:rsidP="0028612E">
            <w:pPr>
              <w:suppressAutoHyphens/>
              <w:snapToGrid w:val="0"/>
              <w:jc w:val="left"/>
              <w:rPr>
                <w:rFonts w:eastAsia="Times New Roman"/>
                <w:sz w:val="26"/>
                <w:szCs w:val="26"/>
                <w:lang w:eastAsia="ar-SA"/>
              </w:rPr>
            </w:pPr>
          </w:p>
        </w:tc>
        <w:tc>
          <w:tcPr>
            <w:tcW w:w="1842" w:type="dxa"/>
            <w:tcBorders>
              <w:top w:val="single" w:sz="1" w:space="0" w:color="000000"/>
              <w:left w:val="single" w:sz="4" w:space="0" w:color="auto"/>
              <w:bottom w:val="single" w:sz="1" w:space="0" w:color="000000"/>
            </w:tcBorders>
            <w:shd w:val="clear" w:color="auto" w:fill="auto"/>
          </w:tcPr>
          <w:p w14:paraId="44C35B9B" w14:textId="77777777" w:rsidR="0028612E" w:rsidRPr="0028612E" w:rsidRDefault="0028612E" w:rsidP="0028612E">
            <w:pPr>
              <w:suppressAutoHyphens/>
              <w:snapToGrid w:val="0"/>
              <w:jc w:val="left"/>
              <w:rPr>
                <w:rFonts w:eastAsia="Times New Roman"/>
                <w:sz w:val="26"/>
                <w:szCs w:val="26"/>
                <w:lang w:eastAsia="ar-SA"/>
              </w:rPr>
            </w:pPr>
          </w:p>
        </w:tc>
        <w:tc>
          <w:tcPr>
            <w:tcW w:w="1985" w:type="dxa"/>
            <w:tcBorders>
              <w:top w:val="single" w:sz="1" w:space="0" w:color="000000"/>
              <w:left w:val="single" w:sz="4" w:space="0" w:color="auto"/>
              <w:bottom w:val="single" w:sz="1" w:space="0" w:color="000000"/>
            </w:tcBorders>
            <w:shd w:val="clear" w:color="auto" w:fill="auto"/>
          </w:tcPr>
          <w:p w14:paraId="159E2B65" w14:textId="77777777" w:rsidR="0028612E" w:rsidRPr="0028612E" w:rsidRDefault="0028612E" w:rsidP="0028612E">
            <w:pPr>
              <w:suppressAutoHyphens/>
              <w:snapToGrid w:val="0"/>
              <w:jc w:val="left"/>
              <w:rPr>
                <w:rFonts w:eastAsia="Times New Roman"/>
                <w:sz w:val="26"/>
                <w:szCs w:val="26"/>
                <w:lang w:eastAsia="ar-SA"/>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14:paraId="6FF36C40" w14:textId="77777777" w:rsidR="0028612E" w:rsidRPr="0028612E" w:rsidRDefault="0028612E" w:rsidP="0028612E">
            <w:pPr>
              <w:suppressAutoHyphens/>
              <w:snapToGrid w:val="0"/>
              <w:jc w:val="left"/>
              <w:rPr>
                <w:rFonts w:eastAsia="Times New Roman"/>
                <w:sz w:val="26"/>
                <w:szCs w:val="26"/>
                <w:lang w:eastAsia="ar-SA"/>
              </w:rPr>
            </w:pPr>
          </w:p>
        </w:tc>
      </w:tr>
    </w:tbl>
    <w:p w14:paraId="78D611B8" w14:textId="77777777" w:rsidR="0028612E" w:rsidRPr="0028612E" w:rsidRDefault="0028612E" w:rsidP="00DA67F9">
      <w:pPr>
        <w:suppressAutoHyphens/>
        <w:spacing w:before="240" w:after="120"/>
        <w:jc w:val="left"/>
        <w:rPr>
          <w:rFonts w:eastAsia="Times New Roman"/>
          <w:lang w:eastAsia="ar-SA"/>
        </w:rPr>
      </w:pPr>
      <w:r w:rsidRPr="0028612E">
        <w:rPr>
          <w:rFonts w:eastAsia="Times New Roman"/>
          <w:lang w:eastAsia="ar-SA"/>
        </w:rPr>
        <w:t xml:space="preserve">14. </w:t>
      </w:r>
      <w:proofErr w:type="spellStart"/>
      <w:r w:rsidRPr="0028612E">
        <w:rPr>
          <w:rFonts w:eastAsia="Times New Roman"/>
          <w:lang w:eastAsia="ar-SA"/>
        </w:rPr>
        <w:t>Khó</w:t>
      </w:r>
      <w:proofErr w:type="spellEnd"/>
      <w:r w:rsidRPr="0028612E">
        <w:rPr>
          <w:rFonts w:eastAsia="Times New Roman"/>
          <w:lang w:eastAsia="ar-SA"/>
        </w:rPr>
        <w:t xml:space="preserve"> </w:t>
      </w:r>
      <w:proofErr w:type="spellStart"/>
      <w:r w:rsidRPr="0028612E">
        <w:rPr>
          <w:rFonts w:eastAsia="Times New Roman"/>
          <w:lang w:eastAsia="ar-SA"/>
        </w:rPr>
        <w:t>khăn</w:t>
      </w:r>
      <w:proofErr w:type="spellEnd"/>
      <w:r w:rsidRPr="0028612E">
        <w:rPr>
          <w:rFonts w:eastAsia="Times New Roman"/>
          <w:lang w:eastAsia="ar-SA"/>
        </w:rPr>
        <w:t xml:space="preserve">, </w:t>
      </w:r>
      <w:proofErr w:type="spellStart"/>
      <w:r w:rsidRPr="0028612E">
        <w:rPr>
          <w:rFonts w:eastAsia="Times New Roman"/>
          <w:lang w:eastAsia="ar-SA"/>
        </w:rPr>
        <w:t>vướng</w:t>
      </w:r>
      <w:proofErr w:type="spellEnd"/>
      <w:r w:rsidRPr="0028612E">
        <w:rPr>
          <w:rFonts w:eastAsia="Times New Roman"/>
          <w:lang w:eastAsia="ar-SA"/>
        </w:rPr>
        <w:t xml:space="preserve"> </w:t>
      </w:r>
      <w:proofErr w:type="spellStart"/>
      <w:r w:rsidRPr="0028612E">
        <w:rPr>
          <w:rFonts w:eastAsia="Times New Roman"/>
          <w:lang w:eastAsia="ar-SA"/>
        </w:rPr>
        <w:t>mắc</w:t>
      </w:r>
      <w:proofErr w:type="spellEnd"/>
      <w:r w:rsidRPr="0028612E">
        <w:rPr>
          <w:rFonts w:eastAsia="Times New Roman"/>
          <w:lang w:eastAsia="ar-SA"/>
        </w:rPr>
        <w:t xml:space="preserve"> </w:t>
      </w:r>
      <w:proofErr w:type="spellStart"/>
      <w:r w:rsidRPr="0028612E">
        <w:rPr>
          <w:rFonts w:eastAsia="Times New Roman"/>
          <w:lang w:eastAsia="ar-SA"/>
        </w:rPr>
        <w:t>chính</w:t>
      </w:r>
      <w:proofErr w:type="spellEnd"/>
      <w:r w:rsidRPr="0028612E">
        <w:rPr>
          <w:rFonts w:eastAsia="Times New Roman"/>
          <w:lang w:eastAsia="ar-SA"/>
        </w:rPr>
        <w:t xml:space="preserve"> </w:t>
      </w:r>
      <w:proofErr w:type="spellStart"/>
      <w:r w:rsidRPr="0028612E">
        <w:rPr>
          <w:rFonts w:eastAsia="Times New Roman"/>
          <w:lang w:eastAsia="ar-SA"/>
        </w:rPr>
        <w:t>của</w:t>
      </w:r>
      <w:proofErr w:type="spellEnd"/>
      <w:r w:rsidRPr="0028612E">
        <w:rPr>
          <w:rFonts w:eastAsia="Times New Roman"/>
          <w:lang w:eastAsia="ar-SA"/>
        </w:rPr>
        <w:t xml:space="preserve"> </w:t>
      </w:r>
      <w:proofErr w:type="spellStart"/>
      <w:r w:rsidRPr="0028612E">
        <w:rPr>
          <w:rFonts w:eastAsia="Times New Roman"/>
          <w:lang w:eastAsia="ar-SA"/>
        </w:rPr>
        <w:t>doanh</w:t>
      </w:r>
      <w:proofErr w:type="spellEnd"/>
      <w:r w:rsidRPr="0028612E">
        <w:rPr>
          <w:rFonts w:eastAsia="Times New Roman"/>
          <w:lang w:eastAsia="ar-SA"/>
        </w:rPr>
        <w:t xml:space="preserve"> </w:t>
      </w:r>
      <w:proofErr w:type="spellStart"/>
      <w:r w:rsidRPr="0028612E">
        <w:rPr>
          <w:rFonts w:eastAsia="Times New Roman"/>
          <w:lang w:eastAsia="ar-SA"/>
        </w:rPr>
        <w:t>nghiệp</w:t>
      </w:r>
      <w:proofErr w:type="spellEnd"/>
      <w:r w:rsidRPr="0028612E">
        <w:rPr>
          <w:rFonts w:eastAsia="Times New Roman"/>
          <w:lang w:eastAsia="ar-SA"/>
        </w:rPr>
        <w:t xml:space="preserve"> </w:t>
      </w:r>
      <w:proofErr w:type="spellStart"/>
      <w:r w:rsidRPr="0028612E">
        <w:rPr>
          <w:rFonts w:eastAsia="Times New Roman"/>
          <w:lang w:eastAsia="ar-SA"/>
        </w:rPr>
        <w:t>hiện</w:t>
      </w:r>
      <w:proofErr w:type="spellEnd"/>
      <w:r w:rsidRPr="0028612E">
        <w:rPr>
          <w:rFonts w:eastAsia="Times New Roman"/>
          <w:lang w:eastAsia="ar-SA"/>
        </w:rPr>
        <w:t xml:space="preserve"> nay (</w:t>
      </w:r>
      <w:proofErr w:type="spellStart"/>
      <w:r w:rsidRPr="0028612E">
        <w:rPr>
          <w:rFonts w:eastAsia="Times New Roman"/>
          <w:lang w:eastAsia="ar-SA"/>
        </w:rPr>
        <w:t>nêu</w:t>
      </w:r>
      <w:proofErr w:type="spellEnd"/>
      <w:r w:rsidRPr="0028612E">
        <w:rPr>
          <w:rFonts w:eastAsia="Times New Roman"/>
          <w:lang w:eastAsia="ar-SA"/>
        </w:rPr>
        <w:t xml:space="preserve"> </w:t>
      </w:r>
      <w:proofErr w:type="spellStart"/>
      <w:r w:rsidRPr="0028612E">
        <w:rPr>
          <w:rFonts w:eastAsia="Times New Roman"/>
          <w:lang w:eastAsia="ar-SA"/>
        </w:rPr>
        <w:t>tóm</w:t>
      </w:r>
      <w:proofErr w:type="spellEnd"/>
      <w:r w:rsidRPr="0028612E">
        <w:rPr>
          <w:rFonts w:eastAsia="Times New Roman"/>
          <w:lang w:eastAsia="ar-SA"/>
        </w:rPr>
        <w:t xml:space="preserve"> </w:t>
      </w:r>
      <w:proofErr w:type="spellStart"/>
      <w:r w:rsidRPr="0028612E">
        <w:rPr>
          <w:rFonts w:eastAsia="Times New Roman"/>
          <w:lang w:eastAsia="ar-SA"/>
        </w:rPr>
        <w:t>tắt</w:t>
      </w:r>
      <w:proofErr w:type="spellEnd"/>
      <w:r w:rsidRPr="0028612E">
        <w:rPr>
          <w:rFonts w:eastAsia="Times New Roman"/>
          <w:lang w:eastAsia="ar-SA"/>
        </w:rPr>
        <w:t>):</w:t>
      </w:r>
    </w:p>
    <w:p w14:paraId="4772B52E"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w:t>
      </w:r>
      <w:r>
        <w:rPr>
          <w:rFonts w:eastAsia="Times New Roman"/>
          <w:lang w:eastAsia="ar-SA"/>
        </w:rPr>
        <w:t>…………………………………………………………………………………</w:t>
      </w:r>
    </w:p>
    <w:p w14:paraId="169D90F0"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w:t>
      </w:r>
      <w:r>
        <w:rPr>
          <w:rFonts w:eastAsia="Times New Roman"/>
          <w:lang w:eastAsia="ar-SA"/>
        </w:rPr>
        <w:t>…………………………………………………………………………………</w:t>
      </w:r>
    </w:p>
    <w:p w14:paraId="35CDF7E4"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 xml:space="preserve">15. </w:t>
      </w:r>
      <w:proofErr w:type="spellStart"/>
      <w:r w:rsidRPr="0028612E">
        <w:rPr>
          <w:rFonts w:eastAsia="Times New Roman"/>
          <w:lang w:eastAsia="ar-SA"/>
        </w:rPr>
        <w:t>Đề</w:t>
      </w:r>
      <w:proofErr w:type="spellEnd"/>
      <w:r w:rsidRPr="0028612E">
        <w:rPr>
          <w:rFonts w:eastAsia="Times New Roman"/>
          <w:lang w:eastAsia="ar-SA"/>
        </w:rPr>
        <w:t xml:space="preserve"> </w:t>
      </w:r>
      <w:proofErr w:type="spellStart"/>
      <w:r w:rsidRPr="0028612E">
        <w:rPr>
          <w:rFonts w:eastAsia="Times New Roman"/>
          <w:lang w:eastAsia="ar-SA"/>
        </w:rPr>
        <w:t>xuất</w:t>
      </w:r>
      <w:proofErr w:type="spellEnd"/>
      <w:r w:rsidRPr="0028612E">
        <w:rPr>
          <w:rFonts w:eastAsia="Times New Roman"/>
          <w:lang w:eastAsia="ar-SA"/>
        </w:rPr>
        <w:t xml:space="preserve">, </w:t>
      </w:r>
      <w:proofErr w:type="spellStart"/>
      <w:r w:rsidRPr="0028612E">
        <w:rPr>
          <w:rFonts w:eastAsia="Times New Roman"/>
          <w:lang w:eastAsia="ar-SA"/>
        </w:rPr>
        <w:t>kiến</w:t>
      </w:r>
      <w:proofErr w:type="spellEnd"/>
      <w:r w:rsidRPr="0028612E">
        <w:rPr>
          <w:rFonts w:eastAsia="Times New Roman"/>
          <w:lang w:eastAsia="ar-SA"/>
        </w:rPr>
        <w:t xml:space="preserve"> </w:t>
      </w:r>
      <w:proofErr w:type="spellStart"/>
      <w:r w:rsidRPr="0028612E">
        <w:rPr>
          <w:rFonts w:eastAsia="Times New Roman"/>
          <w:lang w:eastAsia="ar-SA"/>
        </w:rPr>
        <w:t>nghị</w:t>
      </w:r>
      <w:proofErr w:type="spellEnd"/>
      <w:r w:rsidRPr="0028612E">
        <w:rPr>
          <w:rFonts w:eastAsia="Times New Roman"/>
          <w:lang w:eastAsia="ar-SA"/>
        </w:rPr>
        <w:t>:</w:t>
      </w:r>
    </w:p>
    <w:p w14:paraId="39ABC237"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w:t>
      </w:r>
      <w:r>
        <w:rPr>
          <w:rFonts w:eastAsia="Times New Roman"/>
          <w:lang w:eastAsia="ar-SA"/>
        </w:rPr>
        <w:t>…………………………………………………………………………………</w:t>
      </w:r>
    </w:p>
    <w:p w14:paraId="0D469066" w14:textId="77777777" w:rsidR="0028612E" w:rsidRPr="0028612E" w:rsidRDefault="0028612E" w:rsidP="0028612E">
      <w:pPr>
        <w:suppressAutoHyphens/>
        <w:spacing w:before="120"/>
        <w:jc w:val="left"/>
        <w:rPr>
          <w:rFonts w:eastAsia="Times New Roman"/>
          <w:lang w:eastAsia="ar-SA"/>
        </w:rPr>
      </w:pPr>
      <w:r w:rsidRPr="0028612E">
        <w:rPr>
          <w:rFonts w:eastAsia="Times New Roman"/>
          <w:lang w:eastAsia="ar-SA"/>
        </w:rPr>
        <w:t>…</w:t>
      </w:r>
      <w:r>
        <w:rPr>
          <w:rFonts w:eastAsia="Times New Roman"/>
          <w:lang w:eastAsia="ar-SA"/>
        </w:rPr>
        <w:t>…………………………………………………………………………………</w:t>
      </w:r>
    </w:p>
    <w:p w14:paraId="671E596B" w14:textId="77777777" w:rsidR="0028612E" w:rsidRPr="0028612E" w:rsidRDefault="0028612E" w:rsidP="0028612E">
      <w:pPr>
        <w:suppressAutoHyphens/>
        <w:jc w:val="left"/>
        <w:rPr>
          <w:rFonts w:eastAsia="Times New Roman"/>
          <w:sz w:val="6"/>
          <w:lang w:eastAsia="ar-SA"/>
        </w:rPr>
      </w:pPr>
      <w:r w:rsidRPr="0028612E">
        <w:rPr>
          <w:rFonts w:eastAsia="Times New Roman"/>
          <w:lang w:eastAsia="ar-SA"/>
        </w:rPr>
        <w:tab/>
      </w:r>
      <w:r w:rsidRPr="0028612E">
        <w:rPr>
          <w:rFonts w:eastAsia="Times New Roman"/>
          <w:lang w:eastAsia="ar-SA"/>
        </w:rPr>
        <w:tab/>
      </w:r>
      <w:r w:rsidRPr="0028612E">
        <w:rPr>
          <w:rFonts w:eastAsia="Times New Roman"/>
          <w:lang w:eastAsia="ar-SA"/>
        </w:rPr>
        <w:tab/>
      </w:r>
      <w:r w:rsidRPr="0028612E">
        <w:rPr>
          <w:rFonts w:eastAsia="Times New Roman"/>
          <w:lang w:eastAsia="ar-SA"/>
        </w:rPr>
        <w:tab/>
      </w:r>
      <w:r w:rsidRPr="0028612E">
        <w:rPr>
          <w:rFonts w:eastAsia="Times New Roman"/>
          <w:lang w:eastAsia="ar-SA"/>
        </w:rPr>
        <w:tab/>
      </w:r>
      <w:r w:rsidRPr="0028612E">
        <w:rPr>
          <w:rFonts w:eastAsia="Times New Roman"/>
          <w:lang w:eastAsia="ar-SA"/>
        </w:rPr>
        <w:tab/>
      </w:r>
      <w:r w:rsidRPr="0028612E">
        <w:rPr>
          <w:rFonts w:eastAsia="Times New Roman"/>
          <w:lang w:eastAsia="ar-SA"/>
        </w:rPr>
        <w:tab/>
      </w:r>
      <w:r w:rsidRPr="0028612E">
        <w:rPr>
          <w:rFonts w:eastAsia="Times New Roman"/>
          <w:lang w:eastAsia="ar-SA"/>
        </w:rPr>
        <w:tab/>
      </w:r>
    </w:p>
    <w:p w14:paraId="125938D6" w14:textId="77777777" w:rsidR="0028612E" w:rsidRPr="0028612E" w:rsidRDefault="0028612E" w:rsidP="0028612E">
      <w:pPr>
        <w:suppressAutoHyphens/>
        <w:spacing w:before="120"/>
        <w:jc w:val="right"/>
        <w:rPr>
          <w:rFonts w:eastAsia="Times New Roman"/>
          <w:i/>
          <w:lang w:eastAsia="ar-SA"/>
        </w:rPr>
      </w:pPr>
      <w:r w:rsidRPr="0028612E">
        <w:rPr>
          <w:rFonts w:eastAsia="Times New Roman"/>
          <w:sz w:val="24"/>
          <w:szCs w:val="24"/>
          <w:lang w:eastAsia="ar-SA"/>
        </w:rPr>
        <w:tab/>
      </w:r>
      <w:proofErr w:type="spellStart"/>
      <w:r w:rsidRPr="0028612E">
        <w:rPr>
          <w:rFonts w:eastAsia="Times New Roman"/>
          <w:i/>
          <w:lang w:eastAsia="ar-SA"/>
        </w:rPr>
        <w:t>Bình</w:t>
      </w:r>
      <w:proofErr w:type="spellEnd"/>
      <w:r w:rsidRPr="0028612E">
        <w:rPr>
          <w:rFonts w:eastAsia="Times New Roman"/>
          <w:i/>
          <w:lang w:eastAsia="ar-SA"/>
        </w:rPr>
        <w:t xml:space="preserve"> </w:t>
      </w:r>
      <w:proofErr w:type="spellStart"/>
      <w:r w:rsidRPr="0028612E">
        <w:rPr>
          <w:rFonts w:eastAsia="Times New Roman"/>
          <w:i/>
          <w:lang w:eastAsia="ar-SA"/>
        </w:rPr>
        <w:t>Thuận</w:t>
      </w:r>
      <w:proofErr w:type="spellEnd"/>
      <w:r w:rsidRPr="0028612E">
        <w:rPr>
          <w:rFonts w:eastAsia="Times New Roman"/>
          <w:i/>
          <w:lang w:eastAsia="ar-SA"/>
        </w:rPr>
        <w:t xml:space="preserve">, </w:t>
      </w:r>
      <w:proofErr w:type="spellStart"/>
      <w:r w:rsidRPr="0028612E">
        <w:rPr>
          <w:rFonts w:eastAsia="Times New Roman"/>
          <w:i/>
          <w:lang w:eastAsia="ar-SA"/>
        </w:rPr>
        <w:t>ngày</w:t>
      </w:r>
      <w:proofErr w:type="spellEnd"/>
      <w:r w:rsidRPr="0028612E">
        <w:rPr>
          <w:rFonts w:eastAsia="Times New Roman"/>
          <w:i/>
          <w:lang w:eastAsia="ar-SA"/>
        </w:rPr>
        <w:t xml:space="preserve"> </w:t>
      </w:r>
      <w:r>
        <w:rPr>
          <w:rFonts w:eastAsia="Times New Roman"/>
          <w:i/>
          <w:lang w:eastAsia="ar-SA"/>
        </w:rPr>
        <w:t>…</w:t>
      </w:r>
      <w:r w:rsidRPr="0028612E">
        <w:rPr>
          <w:rFonts w:eastAsia="Times New Roman"/>
          <w:i/>
          <w:lang w:eastAsia="ar-SA"/>
        </w:rPr>
        <w:t xml:space="preserve"> </w:t>
      </w:r>
      <w:proofErr w:type="spellStart"/>
      <w:r w:rsidRPr="0028612E">
        <w:rPr>
          <w:rFonts w:eastAsia="Times New Roman"/>
          <w:i/>
          <w:lang w:eastAsia="ar-SA"/>
        </w:rPr>
        <w:t>tháng</w:t>
      </w:r>
      <w:proofErr w:type="spellEnd"/>
      <w:r>
        <w:rPr>
          <w:rFonts w:eastAsia="Times New Roman"/>
          <w:i/>
          <w:lang w:eastAsia="ar-SA"/>
        </w:rPr>
        <w:t xml:space="preserve"> …</w:t>
      </w:r>
      <w:r w:rsidRPr="0028612E">
        <w:rPr>
          <w:rFonts w:eastAsia="Times New Roman"/>
          <w:i/>
          <w:lang w:eastAsia="ar-SA"/>
        </w:rPr>
        <w:t xml:space="preserve"> </w:t>
      </w:r>
      <w:proofErr w:type="spellStart"/>
      <w:r w:rsidRPr="0028612E">
        <w:rPr>
          <w:rFonts w:eastAsia="Times New Roman"/>
          <w:i/>
          <w:lang w:eastAsia="ar-SA"/>
        </w:rPr>
        <w:t>năm</w:t>
      </w:r>
      <w:proofErr w:type="spellEnd"/>
      <w:r w:rsidRPr="0028612E">
        <w:rPr>
          <w:rFonts w:eastAsia="Times New Roman"/>
          <w:i/>
          <w:lang w:eastAsia="ar-SA"/>
        </w:rPr>
        <w:t xml:space="preserve"> 2020</w:t>
      </w:r>
    </w:p>
    <w:p w14:paraId="03E630DA" w14:textId="77777777" w:rsidR="0028612E" w:rsidRPr="0028612E" w:rsidRDefault="00213ADC" w:rsidP="00213ADC">
      <w:pPr>
        <w:suppressAutoHyphens/>
        <w:spacing w:before="120"/>
        <w:ind w:left="5040"/>
        <w:rPr>
          <w:rFonts w:eastAsia="Times New Roman"/>
          <w:b/>
          <w:lang w:eastAsia="ar-SA"/>
        </w:rPr>
      </w:pPr>
      <w:r>
        <w:rPr>
          <w:rFonts w:eastAsia="Times New Roman"/>
          <w:b/>
          <w:lang w:eastAsia="ar-SA"/>
        </w:rPr>
        <w:t xml:space="preserve">   </w:t>
      </w:r>
      <w:proofErr w:type="spellStart"/>
      <w:r w:rsidR="0028612E" w:rsidRPr="0028612E">
        <w:rPr>
          <w:rFonts w:eastAsia="Times New Roman"/>
          <w:b/>
          <w:lang w:eastAsia="ar-SA"/>
        </w:rPr>
        <w:t>Xác</w:t>
      </w:r>
      <w:proofErr w:type="spellEnd"/>
      <w:r w:rsidR="0028612E" w:rsidRPr="0028612E">
        <w:rPr>
          <w:rFonts w:eastAsia="Times New Roman"/>
          <w:b/>
          <w:lang w:eastAsia="ar-SA"/>
        </w:rPr>
        <w:t xml:space="preserve"> </w:t>
      </w:r>
      <w:proofErr w:type="spellStart"/>
      <w:r w:rsidR="0028612E" w:rsidRPr="0028612E">
        <w:rPr>
          <w:rFonts w:eastAsia="Times New Roman"/>
          <w:b/>
          <w:lang w:eastAsia="ar-SA"/>
        </w:rPr>
        <w:t>nhận</w:t>
      </w:r>
      <w:proofErr w:type="spellEnd"/>
      <w:r w:rsidR="0028612E" w:rsidRPr="0028612E">
        <w:rPr>
          <w:rFonts w:eastAsia="Times New Roman"/>
          <w:b/>
          <w:lang w:eastAsia="ar-SA"/>
        </w:rPr>
        <w:t xml:space="preserve"> </w:t>
      </w:r>
      <w:proofErr w:type="spellStart"/>
      <w:r w:rsidR="0028612E" w:rsidRPr="0028612E">
        <w:rPr>
          <w:rFonts w:eastAsia="Times New Roman"/>
          <w:b/>
          <w:lang w:eastAsia="ar-SA"/>
        </w:rPr>
        <w:t>của</w:t>
      </w:r>
      <w:proofErr w:type="spellEnd"/>
      <w:r w:rsidR="0028612E" w:rsidRPr="0028612E">
        <w:rPr>
          <w:rFonts w:eastAsia="Times New Roman"/>
          <w:b/>
          <w:lang w:eastAsia="ar-SA"/>
        </w:rPr>
        <w:t xml:space="preserve"> </w:t>
      </w:r>
      <w:proofErr w:type="spellStart"/>
      <w:r w:rsidR="0028612E" w:rsidRPr="0028612E">
        <w:rPr>
          <w:rFonts w:eastAsia="Times New Roman"/>
          <w:b/>
          <w:lang w:eastAsia="ar-SA"/>
        </w:rPr>
        <w:t>doanh</w:t>
      </w:r>
      <w:proofErr w:type="spellEnd"/>
      <w:r w:rsidR="0028612E" w:rsidRPr="0028612E">
        <w:rPr>
          <w:rFonts w:eastAsia="Times New Roman"/>
          <w:b/>
          <w:lang w:eastAsia="ar-SA"/>
        </w:rPr>
        <w:t xml:space="preserve"> </w:t>
      </w:r>
      <w:proofErr w:type="spellStart"/>
      <w:r w:rsidR="0028612E" w:rsidRPr="0028612E">
        <w:rPr>
          <w:rFonts w:eastAsia="Times New Roman"/>
          <w:b/>
          <w:lang w:eastAsia="ar-SA"/>
        </w:rPr>
        <w:t>nghiệp</w:t>
      </w:r>
      <w:proofErr w:type="spellEnd"/>
    </w:p>
    <w:p w14:paraId="30ECDD22" w14:textId="77777777" w:rsidR="0028612E" w:rsidRPr="0028612E" w:rsidRDefault="00213ADC" w:rsidP="00213ADC">
      <w:pPr>
        <w:suppressAutoHyphens/>
        <w:spacing w:before="120"/>
        <w:ind w:left="3600" w:firstLine="720"/>
        <w:jc w:val="center"/>
        <w:rPr>
          <w:rFonts w:eastAsia="Times New Roman"/>
          <w:i/>
          <w:sz w:val="26"/>
          <w:szCs w:val="26"/>
          <w:lang w:eastAsia="ar-SA"/>
        </w:rPr>
      </w:pPr>
      <w:r>
        <w:rPr>
          <w:rFonts w:eastAsia="Times New Roman"/>
          <w:i/>
          <w:sz w:val="26"/>
          <w:szCs w:val="26"/>
          <w:lang w:eastAsia="ar-SA"/>
        </w:rPr>
        <w:t xml:space="preserve">      </w:t>
      </w:r>
      <w:r w:rsidR="0028612E" w:rsidRPr="0028612E">
        <w:rPr>
          <w:rFonts w:eastAsia="Times New Roman"/>
          <w:i/>
          <w:sz w:val="26"/>
          <w:szCs w:val="26"/>
          <w:lang w:eastAsia="ar-SA"/>
        </w:rPr>
        <w:t>(</w:t>
      </w:r>
      <w:proofErr w:type="spellStart"/>
      <w:r w:rsidR="0028612E" w:rsidRPr="0028612E">
        <w:rPr>
          <w:rFonts w:eastAsia="Times New Roman"/>
          <w:i/>
          <w:sz w:val="26"/>
          <w:szCs w:val="26"/>
          <w:lang w:eastAsia="ar-SA"/>
        </w:rPr>
        <w:t>Ký</w:t>
      </w:r>
      <w:proofErr w:type="spellEnd"/>
      <w:r w:rsidR="0028612E" w:rsidRPr="0028612E">
        <w:rPr>
          <w:rFonts w:eastAsia="Times New Roman"/>
          <w:i/>
          <w:sz w:val="26"/>
          <w:szCs w:val="26"/>
          <w:lang w:eastAsia="ar-SA"/>
        </w:rPr>
        <w:t xml:space="preserve">, </w:t>
      </w:r>
      <w:proofErr w:type="spellStart"/>
      <w:r w:rsidR="0028612E" w:rsidRPr="0028612E">
        <w:rPr>
          <w:rFonts w:eastAsia="Times New Roman"/>
          <w:i/>
          <w:sz w:val="26"/>
          <w:szCs w:val="26"/>
          <w:lang w:eastAsia="ar-SA"/>
        </w:rPr>
        <w:t>họ</w:t>
      </w:r>
      <w:proofErr w:type="spellEnd"/>
      <w:r w:rsidR="0028612E" w:rsidRPr="0028612E">
        <w:rPr>
          <w:rFonts w:eastAsia="Times New Roman"/>
          <w:i/>
          <w:sz w:val="26"/>
          <w:szCs w:val="26"/>
          <w:lang w:eastAsia="ar-SA"/>
        </w:rPr>
        <w:t xml:space="preserve"> </w:t>
      </w:r>
      <w:proofErr w:type="spellStart"/>
      <w:r w:rsidR="0028612E" w:rsidRPr="0028612E">
        <w:rPr>
          <w:rFonts w:eastAsia="Times New Roman"/>
          <w:i/>
          <w:sz w:val="26"/>
          <w:szCs w:val="26"/>
          <w:lang w:eastAsia="ar-SA"/>
        </w:rPr>
        <w:t>tên</w:t>
      </w:r>
      <w:proofErr w:type="spellEnd"/>
      <w:r w:rsidR="0028612E" w:rsidRPr="0028612E">
        <w:rPr>
          <w:rFonts w:eastAsia="Times New Roman"/>
          <w:i/>
          <w:sz w:val="26"/>
          <w:szCs w:val="26"/>
          <w:lang w:eastAsia="ar-SA"/>
        </w:rPr>
        <w:t xml:space="preserve">, </w:t>
      </w:r>
      <w:proofErr w:type="spellStart"/>
      <w:r w:rsidR="0028612E" w:rsidRPr="0028612E">
        <w:rPr>
          <w:rFonts w:eastAsia="Times New Roman"/>
          <w:i/>
          <w:sz w:val="26"/>
          <w:szCs w:val="26"/>
          <w:lang w:eastAsia="ar-SA"/>
        </w:rPr>
        <w:t>chức</w:t>
      </w:r>
      <w:proofErr w:type="spellEnd"/>
      <w:r w:rsidR="0028612E" w:rsidRPr="0028612E">
        <w:rPr>
          <w:rFonts w:eastAsia="Times New Roman"/>
          <w:i/>
          <w:sz w:val="26"/>
          <w:szCs w:val="26"/>
          <w:lang w:eastAsia="ar-SA"/>
        </w:rPr>
        <w:t xml:space="preserve"> </w:t>
      </w:r>
      <w:proofErr w:type="spellStart"/>
      <w:r w:rsidR="0028612E" w:rsidRPr="0028612E">
        <w:rPr>
          <w:rFonts w:eastAsia="Times New Roman"/>
          <w:i/>
          <w:sz w:val="26"/>
          <w:szCs w:val="26"/>
          <w:lang w:eastAsia="ar-SA"/>
        </w:rPr>
        <w:t>danh</w:t>
      </w:r>
      <w:proofErr w:type="spellEnd"/>
      <w:r w:rsidR="0028612E" w:rsidRPr="0028612E">
        <w:rPr>
          <w:rFonts w:eastAsia="Times New Roman"/>
          <w:i/>
          <w:sz w:val="26"/>
          <w:szCs w:val="26"/>
          <w:lang w:eastAsia="ar-SA"/>
        </w:rPr>
        <w:t xml:space="preserve"> </w:t>
      </w:r>
      <w:proofErr w:type="spellStart"/>
      <w:r w:rsidR="0028612E" w:rsidRPr="0028612E">
        <w:rPr>
          <w:rFonts w:eastAsia="Times New Roman"/>
          <w:i/>
          <w:sz w:val="26"/>
          <w:szCs w:val="26"/>
          <w:lang w:eastAsia="ar-SA"/>
        </w:rPr>
        <w:t>và</w:t>
      </w:r>
      <w:proofErr w:type="spellEnd"/>
      <w:r w:rsidR="0028612E" w:rsidRPr="0028612E">
        <w:rPr>
          <w:rFonts w:eastAsia="Times New Roman"/>
          <w:i/>
          <w:sz w:val="26"/>
          <w:szCs w:val="26"/>
          <w:lang w:eastAsia="ar-SA"/>
        </w:rPr>
        <w:t xml:space="preserve"> </w:t>
      </w:r>
      <w:proofErr w:type="spellStart"/>
      <w:r w:rsidR="0028612E" w:rsidRPr="0028612E">
        <w:rPr>
          <w:rFonts w:eastAsia="Times New Roman"/>
          <w:i/>
          <w:sz w:val="26"/>
          <w:szCs w:val="26"/>
          <w:lang w:eastAsia="ar-SA"/>
        </w:rPr>
        <w:t>đóng</w:t>
      </w:r>
      <w:proofErr w:type="spellEnd"/>
      <w:r w:rsidR="0028612E" w:rsidRPr="0028612E">
        <w:rPr>
          <w:rFonts w:eastAsia="Times New Roman"/>
          <w:i/>
          <w:sz w:val="26"/>
          <w:szCs w:val="26"/>
          <w:lang w:eastAsia="ar-SA"/>
        </w:rPr>
        <w:t xml:space="preserve"> </w:t>
      </w:r>
      <w:proofErr w:type="spellStart"/>
      <w:r w:rsidR="0028612E" w:rsidRPr="0028612E">
        <w:rPr>
          <w:rFonts w:eastAsia="Times New Roman"/>
          <w:i/>
          <w:sz w:val="26"/>
          <w:szCs w:val="26"/>
          <w:lang w:eastAsia="ar-SA"/>
        </w:rPr>
        <w:t>dấu</w:t>
      </w:r>
      <w:proofErr w:type="spellEnd"/>
      <w:r w:rsidR="0028612E" w:rsidRPr="0028612E">
        <w:rPr>
          <w:rFonts w:eastAsia="Times New Roman"/>
          <w:i/>
          <w:sz w:val="26"/>
          <w:szCs w:val="26"/>
          <w:lang w:eastAsia="ar-SA"/>
        </w:rPr>
        <w:t>)</w:t>
      </w:r>
    </w:p>
    <w:p w14:paraId="09EC3533" w14:textId="77777777" w:rsidR="0028612E" w:rsidRPr="0028612E" w:rsidRDefault="0028612E" w:rsidP="0028612E">
      <w:pPr>
        <w:suppressAutoHyphens/>
        <w:spacing w:before="80" w:after="80"/>
        <w:rPr>
          <w:rFonts w:eastAsia="Times New Roman"/>
          <w:b/>
          <w:bCs/>
          <w:i/>
          <w:noProof/>
          <w:spacing w:val="-4"/>
          <w:sz w:val="26"/>
          <w:szCs w:val="24"/>
          <w:u w:val="single"/>
          <w:lang w:val="vi-VN" w:eastAsia="ar-SA"/>
        </w:rPr>
      </w:pPr>
    </w:p>
    <w:p w14:paraId="45C1A2D2" w14:textId="77777777" w:rsidR="0028612E" w:rsidRPr="0028612E" w:rsidRDefault="0028612E" w:rsidP="0028612E">
      <w:pPr>
        <w:suppressAutoHyphens/>
        <w:spacing w:before="80" w:after="80"/>
        <w:rPr>
          <w:rFonts w:eastAsia="Times New Roman"/>
          <w:b/>
          <w:bCs/>
          <w:i/>
          <w:noProof/>
          <w:spacing w:val="-4"/>
          <w:sz w:val="26"/>
          <w:szCs w:val="24"/>
          <w:u w:val="single"/>
          <w:lang w:val="vi-VN" w:eastAsia="ar-SA"/>
        </w:rPr>
      </w:pPr>
      <w:bookmarkStart w:id="3" w:name="_GoBack"/>
      <w:bookmarkEnd w:id="3"/>
    </w:p>
    <w:p w14:paraId="30901C18" w14:textId="77777777" w:rsidR="0028612E" w:rsidRDefault="0028612E" w:rsidP="0028612E">
      <w:pPr>
        <w:suppressAutoHyphens/>
        <w:spacing w:before="80" w:after="80"/>
        <w:rPr>
          <w:rFonts w:eastAsia="Times New Roman"/>
          <w:b/>
          <w:bCs/>
          <w:i/>
          <w:noProof/>
          <w:spacing w:val="-4"/>
          <w:sz w:val="26"/>
          <w:szCs w:val="24"/>
          <w:u w:val="single"/>
          <w:lang w:val="vi-VN" w:eastAsia="ar-SA"/>
        </w:rPr>
      </w:pPr>
    </w:p>
    <w:p w14:paraId="23929B57" w14:textId="77777777" w:rsidR="00BA5994" w:rsidRPr="0028612E" w:rsidRDefault="00BA5994" w:rsidP="0028612E">
      <w:pPr>
        <w:suppressAutoHyphens/>
        <w:spacing w:before="80" w:after="80"/>
        <w:rPr>
          <w:rFonts w:eastAsia="Times New Roman"/>
          <w:b/>
          <w:bCs/>
          <w:i/>
          <w:noProof/>
          <w:spacing w:val="-4"/>
          <w:sz w:val="26"/>
          <w:szCs w:val="24"/>
          <w:u w:val="single"/>
          <w:lang w:val="vi-VN" w:eastAsia="ar-SA"/>
        </w:rPr>
      </w:pPr>
    </w:p>
    <w:p w14:paraId="4A5E0B2F" w14:textId="77777777" w:rsidR="0028612E" w:rsidRPr="0033796A" w:rsidRDefault="0028612E" w:rsidP="0028612E">
      <w:pPr>
        <w:suppressAutoHyphens/>
        <w:rPr>
          <w:rFonts w:eastAsia="Times New Roman"/>
          <w:b/>
          <w:bCs/>
          <w:i/>
          <w:sz w:val="23"/>
          <w:szCs w:val="23"/>
          <w:lang w:val="vi-VN" w:eastAsia="ar-SA"/>
        </w:rPr>
      </w:pPr>
      <w:r w:rsidRPr="0033796A">
        <w:rPr>
          <w:rFonts w:eastAsia="Times New Roman"/>
          <w:b/>
          <w:i/>
          <w:sz w:val="23"/>
          <w:szCs w:val="23"/>
          <w:u w:val="single"/>
          <w:lang w:val="vi-VN" w:eastAsia="ar-SA"/>
        </w:rPr>
        <w:t>Ghi chú:</w:t>
      </w:r>
      <w:r w:rsidRPr="0033796A">
        <w:rPr>
          <w:rFonts w:eastAsia="Times New Roman"/>
          <w:i/>
          <w:sz w:val="23"/>
          <w:szCs w:val="23"/>
          <w:lang w:val="vi-VN" w:eastAsia="ar-SA"/>
        </w:rPr>
        <w:t xml:space="preserve"> - </w:t>
      </w:r>
      <w:r w:rsidRPr="0028612E">
        <w:rPr>
          <w:rFonts w:eastAsia="Times New Roman"/>
          <w:i/>
          <w:sz w:val="23"/>
          <w:szCs w:val="23"/>
          <w:lang w:val="vi-VN" w:eastAsia="ar-SA"/>
        </w:rPr>
        <w:t xml:space="preserve">Doanh nghiệp có nhu cầu vui lòng gửi </w:t>
      </w:r>
      <w:r w:rsidRPr="0028612E">
        <w:rPr>
          <w:rFonts w:eastAsia="Times New Roman"/>
          <w:b/>
          <w:i/>
          <w:sz w:val="23"/>
          <w:szCs w:val="23"/>
          <w:lang w:val="vi-VN" w:eastAsia="ar-SA"/>
        </w:rPr>
        <w:t>Phiếu đăng ký</w:t>
      </w:r>
      <w:r w:rsidRPr="0028612E">
        <w:rPr>
          <w:rFonts w:eastAsia="Times New Roman"/>
          <w:i/>
          <w:sz w:val="23"/>
          <w:szCs w:val="23"/>
          <w:lang w:val="vi-VN" w:eastAsia="ar-SA"/>
        </w:rPr>
        <w:t xml:space="preserve"> và </w:t>
      </w:r>
      <w:r w:rsidRPr="0028612E">
        <w:rPr>
          <w:rFonts w:eastAsia="Times New Roman"/>
          <w:b/>
          <w:i/>
          <w:sz w:val="23"/>
          <w:szCs w:val="23"/>
          <w:lang w:val="vi-VN" w:eastAsia="ar-SA"/>
        </w:rPr>
        <w:t>đóng học phí</w:t>
      </w:r>
      <w:r w:rsidRPr="0028612E">
        <w:rPr>
          <w:rFonts w:eastAsia="Times New Roman"/>
          <w:i/>
          <w:sz w:val="23"/>
          <w:szCs w:val="23"/>
          <w:lang w:val="vi-VN" w:eastAsia="ar-SA"/>
        </w:rPr>
        <w:t xml:space="preserve"> trước ngày </w:t>
      </w:r>
      <w:r w:rsidR="005C495F" w:rsidRPr="0033796A">
        <w:rPr>
          <w:rFonts w:eastAsia="Times New Roman"/>
          <w:b/>
          <w:i/>
          <w:sz w:val="23"/>
          <w:szCs w:val="23"/>
          <w:u w:val="single"/>
          <w:lang w:val="vi-VN" w:eastAsia="ar-SA"/>
        </w:rPr>
        <w:t>20</w:t>
      </w:r>
      <w:r w:rsidR="001A2403" w:rsidRPr="0033796A">
        <w:rPr>
          <w:rFonts w:eastAsia="Times New Roman"/>
          <w:b/>
          <w:i/>
          <w:sz w:val="23"/>
          <w:szCs w:val="23"/>
          <w:u w:val="single"/>
          <w:lang w:val="vi-VN" w:eastAsia="ar-SA"/>
        </w:rPr>
        <w:t>/11</w:t>
      </w:r>
      <w:r w:rsidRPr="0033796A">
        <w:rPr>
          <w:rFonts w:eastAsia="Times New Roman"/>
          <w:b/>
          <w:i/>
          <w:sz w:val="23"/>
          <w:szCs w:val="23"/>
          <w:u w:val="single"/>
          <w:lang w:val="vi-VN" w:eastAsia="ar-SA"/>
        </w:rPr>
        <w:t>/2020</w:t>
      </w:r>
      <w:r w:rsidRPr="0028612E">
        <w:rPr>
          <w:rFonts w:eastAsia="Times New Roman"/>
          <w:b/>
          <w:bCs/>
          <w:i/>
          <w:sz w:val="23"/>
          <w:szCs w:val="23"/>
          <w:lang w:val="vi-VN" w:eastAsia="ar-SA"/>
        </w:rPr>
        <w:t xml:space="preserve"> tại Trung tâm Hỗ trợ doanh nghiệp nhỏ và vừa tỉnh Bình Thuận, </w:t>
      </w:r>
      <w:r w:rsidRPr="0028612E">
        <w:rPr>
          <w:rFonts w:eastAsia="Times New Roman"/>
          <w:bCs/>
          <w:i/>
          <w:sz w:val="23"/>
          <w:szCs w:val="23"/>
          <w:lang w:val="vi-VN" w:eastAsia="ar-SA"/>
        </w:rPr>
        <w:t>số 290 Trần H</w:t>
      </w:r>
      <w:r w:rsidR="004E0C20">
        <w:rPr>
          <w:rFonts w:eastAsia="Times New Roman"/>
          <w:bCs/>
          <w:i/>
          <w:sz w:val="23"/>
          <w:szCs w:val="23"/>
          <w:lang w:val="vi-VN" w:eastAsia="ar-SA"/>
        </w:rPr>
        <w:t>ưng Đạo, Phan Thiết, Bình Thuận</w:t>
      </w:r>
      <w:r w:rsidRPr="0033796A">
        <w:rPr>
          <w:rFonts w:eastAsia="Times New Roman"/>
          <w:bCs/>
          <w:i/>
          <w:sz w:val="23"/>
          <w:szCs w:val="23"/>
          <w:lang w:val="vi-VN" w:eastAsia="ar-SA"/>
        </w:rPr>
        <w:t>;</w:t>
      </w:r>
    </w:p>
    <w:p w14:paraId="14DFD4DB" w14:textId="77777777" w:rsidR="0028612E" w:rsidRPr="0028612E" w:rsidRDefault="0028612E" w:rsidP="0028612E">
      <w:pPr>
        <w:suppressAutoHyphens/>
        <w:ind w:firstLine="993"/>
        <w:rPr>
          <w:rFonts w:eastAsia="Times New Roman"/>
          <w:bCs/>
          <w:i/>
          <w:sz w:val="23"/>
          <w:szCs w:val="23"/>
          <w:lang w:val="vi-VN" w:eastAsia="ar-SA"/>
        </w:rPr>
      </w:pPr>
      <w:r w:rsidRPr="0033796A">
        <w:rPr>
          <w:rFonts w:eastAsia="Times New Roman"/>
          <w:bCs/>
          <w:i/>
          <w:sz w:val="23"/>
          <w:szCs w:val="23"/>
          <w:lang w:val="vi-VN" w:eastAsia="ar-SA"/>
        </w:rPr>
        <w:t>- Số lượng học viên tối đa là 40 người, do đó Phiếu đăng ký chỉ được ghi nhận khi đã đóng học phí tham dự, BTC sẽ ngừng nhận đăng ký khi đủ số lượng học viên</w:t>
      </w:r>
      <w:r w:rsidR="001249B0">
        <w:rPr>
          <w:rFonts w:eastAsia="Times New Roman"/>
          <w:bCs/>
          <w:i/>
          <w:sz w:val="23"/>
          <w:szCs w:val="23"/>
          <w:lang w:val="vi-VN" w:eastAsia="ar-SA"/>
        </w:rPr>
        <w:t>;</w:t>
      </w:r>
    </w:p>
    <w:p w14:paraId="69F593AC" w14:textId="77777777" w:rsidR="0028612E" w:rsidRPr="0033796A" w:rsidRDefault="0028612E" w:rsidP="00EB3205">
      <w:pPr>
        <w:suppressAutoHyphens/>
        <w:ind w:firstLine="993"/>
        <w:rPr>
          <w:rFonts w:eastAsia="Times New Roman"/>
          <w:bCs/>
          <w:i/>
          <w:color w:val="0000FF"/>
          <w:sz w:val="23"/>
          <w:szCs w:val="23"/>
          <w:u w:val="single"/>
          <w:lang w:val="vi-VN" w:eastAsia="ar-SA"/>
        </w:rPr>
      </w:pPr>
      <w:r w:rsidRPr="0033796A">
        <w:rPr>
          <w:rFonts w:eastAsia="Times New Roman"/>
          <w:bCs/>
          <w:i/>
          <w:sz w:val="23"/>
          <w:szCs w:val="23"/>
          <w:lang w:val="vi-VN" w:eastAsia="ar-SA"/>
        </w:rPr>
        <w:t xml:space="preserve">- Mọi chi tiết vui lòng liên hệ </w:t>
      </w:r>
      <w:r w:rsidRPr="0028612E">
        <w:rPr>
          <w:rFonts w:eastAsia="Times New Roman"/>
          <w:bCs/>
          <w:i/>
          <w:sz w:val="23"/>
          <w:szCs w:val="23"/>
          <w:lang w:val="vi-VN" w:eastAsia="ar-SA"/>
        </w:rPr>
        <w:t>chị Nương</w:t>
      </w:r>
      <w:r w:rsidR="004E0C20" w:rsidRPr="004E0C20">
        <w:rPr>
          <w:rFonts w:eastAsia="Times New Roman"/>
          <w:bCs/>
          <w:i/>
          <w:sz w:val="23"/>
          <w:szCs w:val="23"/>
          <w:lang w:val="vi-VN" w:eastAsia="ar-SA"/>
        </w:rPr>
        <w:t xml:space="preserve"> </w:t>
      </w:r>
      <w:r w:rsidR="004E0C20" w:rsidRPr="0028612E">
        <w:rPr>
          <w:rFonts w:eastAsia="Times New Roman"/>
          <w:bCs/>
          <w:i/>
          <w:sz w:val="23"/>
          <w:szCs w:val="23"/>
          <w:lang w:val="vi-VN" w:eastAsia="ar-SA"/>
        </w:rPr>
        <w:t>hoặc</w:t>
      </w:r>
      <w:r w:rsidR="004E0C20" w:rsidRPr="004E0C20">
        <w:rPr>
          <w:rFonts w:eastAsia="Times New Roman"/>
          <w:bCs/>
          <w:i/>
          <w:sz w:val="23"/>
          <w:szCs w:val="23"/>
          <w:lang w:val="vi-VN" w:eastAsia="ar-SA"/>
        </w:rPr>
        <w:t xml:space="preserve"> </w:t>
      </w:r>
      <w:r w:rsidR="004E0C20" w:rsidRPr="0028612E">
        <w:rPr>
          <w:rFonts w:eastAsia="Times New Roman"/>
          <w:bCs/>
          <w:i/>
          <w:sz w:val="23"/>
          <w:szCs w:val="23"/>
          <w:lang w:val="vi-VN" w:eastAsia="ar-SA"/>
        </w:rPr>
        <w:t>anh Hoàng</w:t>
      </w:r>
      <w:r w:rsidRPr="0033796A">
        <w:rPr>
          <w:rFonts w:eastAsia="Times New Roman"/>
          <w:bCs/>
          <w:i/>
          <w:sz w:val="23"/>
          <w:szCs w:val="23"/>
          <w:lang w:val="vi-VN" w:eastAsia="ar-SA"/>
        </w:rPr>
        <w:t>,</w:t>
      </w:r>
      <w:r w:rsidR="004E0C20" w:rsidRPr="004E0C20">
        <w:rPr>
          <w:rFonts w:eastAsia="Times New Roman"/>
          <w:bCs/>
          <w:i/>
          <w:sz w:val="23"/>
          <w:szCs w:val="23"/>
          <w:lang w:val="vi-VN" w:eastAsia="ar-SA"/>
        </w:rPr>
        <w:t xml:space="preserve"> </w:t>
      </w:r>
      <w:r w:rsidR="004E0C20" w:rsidRPr="0028612E">
        <w:rPr>
          <w:rFonts w:eastAsia="Times New Roman"/>
          <w:bCs/>
          <w:i/>
          <w:sz w:val="23"/>
          <w:szCs w:val="23"/>
          <w:lang w:val="vi-VN" w:eastAsia="ar-SA"/>
        </w:rPr>
        <w:t>ĐT: 0252.3823016</w:t>
      </w:r>
      <w:r w:rsidR="00EB3205" w:rsidRPr="0033796A">
        <w:rPr>
          <w:rFonts w:eastAsia="Times New Roman"/>
          <w:bCs/>
          <w:i/>
          <w:sz w:val="23"/>
          <w:szCs w:val="23"/>
          <w:lang w:val="vi-VN" w:eastAsia="ar-SA"/>
        </w:rPr>
        <w:t xml:space="preserve">, </w:t>
      </w:r>
      <w:r w:rsidRPr="0028612E">
        <w:rPr>
          <w:rFonts w:eastAsia="Times New Roman"/>
          <w:bCs/>
          <w:i/>
          <w:sz w:val="23"/>
          <w:szCs w:val="23"/>
          <w:lang w:val="vi-VN" w:eastAsia="ar-SA"/>
        </w:rPr>
        <w:t xml:space="preserve">Email: </w:t>
      </w:r>
      <w:r w:rsidR="004E0C20" w:rsidRPr="0033796A">
        <w:rPr>
          <w:rFonts w:eastAsia="Times New Roman"/>
          <w:bCs/>
          <w:i/>
          <w:color w:val="0000FF"/>
          <w:sz w:val="23"/>
          <w:szCs w:val="23"/>
          <w:u w:val="single"/>
          <w:lang w:val="vi-VN" w:eastAsia="ar-SA"/>
        </w:rPr>
        <w:t>tthtdnbt@gmail.com</w:t>
      </w:r>
      <w:r w:rsidR="002F6856" w:rsidRPr="0033796A">
        <w:rPr>
          <w:rFonts w:eastAsia="Times New Roman"/>
          <w:bCs/>
          <w:i/>
          <w:color w:val="0000FF"/>
          <w:sz w:val="23"/>
          <w:szCs w:val="23"/>
          <w:u w:val="single"/>
          <w:lang w:val="vi-VN" w:eastAsia="ar-SA"/>
        </w:rPr>
        <w:t>.</w:t>
      </w:r>
    </w:p>
    <w:p w14:paraId="0D2F1D95" w14:textId="77777777" w:rsidR="0028612E" w:rsidRPr="0033796A" w:rsidRDefault="0028612E" w:rsidP="00000545">
      <w:pPr>
        <w:spacing w:before="120" w:after="120" w:line="269" w:lineRule="auto"/>
        <w:ind w:firstLine="567"/>
        <w:rPr>
          <w:sz w:val="24"/>
          <w:szCs w:val="24"/>
          <w:lang w:val="vi-VN"/>
        </w:rPr>
      </w:pPr>
    </w:p>
    <w:sectPr w:rsidR="0028612E" w:rsidRPr="0033796A" w:rsidSect="00F63C78">
      <w:pgSz w:w="11907" w:h="16839" w:code="9"/>
      <w:pgMar w:top="709"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AB2"/>
    <w:multiLevelType w:val="hybridMultilevel"/>
    <w:tmpl w:val="5F9C6E44"/>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2E717DE"/>
    <w:multiLevelType w:val="hybridMultilevel"/>
    <w:tmpl w:val="C2303488"/>
    <w:lvl w:ilvl="0" w:tplc="84B6B0AE">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
    <w:nsid w:val="4ADB0181"/>
    <w:multiLevelType w:val="hybridMultilevel"/>
    <w:tmpl w:val="C23028F4"/>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DEA5BB9"/>
    <w:multiLevelType w:val="hybridMultilevel"/>
    <w:tmpl w:val="236688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9023143"/>
    <w:multiLevelType w:val="hybridMultilevel"/>
    <w:tmpl w:val="EB8A8AD2"/>
    <w:lvl w:ilvl="0" w:tplc="042A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8D"/>
    <w:rsid w:val="00000545"/>
    <w:rsid w:val="00021512"/>
    <w:rsid w:val="0002459E"/>
    <w:rsid w:val="000374B2"/>
    <w:rsid w:val="00051DA9"/>
    <w:rsid w:val="000728B9"/>
    <w:rsid w:val="000F1117"/>
    <w:rsid w:val="00116849"/>
    <w:rsid w:val="001249B0"/>
    <w:rsid w:val="001419BD"/>
    <w:rsid w:val="001817F3"/>
    <w:rsid w:val="00187C3D"/>
    <w:rsid w:val="00194231"/>
    <w:rsid w:val="001A2403"/>
    <w:rsid w:val="001B3FDC"/>
    <w:rsid w:val="001F0034"/>
    <w:rsid w:val="0020084B"/>
    <w:rsid w:val="00205266"/>
    <w:rsid w:val="00210BD9"/>
    <w:rsid w:val="00213ADC"/>
    <w:rsid w:val="00220DD5"/>
    <w:rsid w:val="0025333A"/>
    <w:rsid w:val="002763AA"/>
    <w:rsid w:val="0028612E"/>
    <w:rsid w:val="002A0073"/>
    <w:rsid w:val="002C1B0C"/>
    <w:rsid w:val="002E40FC"/>
    <w:rsid w:val="002F448C"/>
    <w:rsid w:val="002F4E78"/>
    <w:rsid w:val="002F6856"/>
    <w:rsid w:val="003035D7"/>
    <w:rsid w:val="0030701D"/>
    <w:rsid w:val="00312FF6"/>
    <w:rsid w:val="0033796A"/>
    <w:rsid w:val="00354FD8"/>
    <w:rsid w:val="003657F9"/>
    <w:rsid w:val="003A1D36"/>
    <w:rsid w:val="003B05BD"/>
    <w:rsid w:val="003B5C0A"/>
    <w:rsid w:val="004115AE"/>
    <w:rsid w:val="00414F64"/>
    <w:rsid w:val="00490DF6"/>
    <w:rsid w:val="004D585E"/>
    <w:rsid w:val="004E00E4"/>
    <w:rsid w:val="004E0C20"/>
    <w:rsid w:val="004E663B"/>
    <w:rsid w:val="00545655"/>
    <w:rsid w:val="00575C39"/>
    <w:rsid w:val="005C495F"/>
    <w:rsid w:val="00621198"/>
    <w:rsid w:val="00640099"/>
    <w:rsid w:val="00674C2D"/>
    <w:rsid w:val="006952F7"/>
    <w:rsid w:val="006E4D57"/>
    <w:rsid w:val="006F73FC"/>
    <w:rsid w:val="00715455"/>
    <w:rsid w:val="00797B30"/>
    <w:rsid w:val="007B003D"/>
    <w:rsid w:val="007C6E8A"/>
    <w:rsid w:val="0085729C"/>
    <w:rsid w:val="00885793"/>
    <w:rsid w:val="00892DB4"/>
    <w:rsid w:val="008F229A"/>
    <w:rsid w:val="008F249E"/>
    <w:rsid w:val="00910AB3"/>
    <w:rsid w:val="00920079"/>
    <w:rsid w:val="00934A02"/>
    <w:rsid w:val="00946791"/>
    <w:rsid w:val="00960A95"/>
    <w:rsid w:val="009F3D8A"/>
    <w:rsid w:val="00A36875"/>
    <w:rsid w:val="00A91FB1"/>
    <w:rsid w:val="00A97D2B"/>
    <w:rsid w:val="00AF749F"/>
    <w:rsid w:val="00B177A9"/>
    <w:rsid w:val="00B22DE3"/>
    <w:rsid w:val="00B54E66"/>
    <w:rsid w:val="00B6711D"/>
    <w:rsid w:val="00B85C24"/>
    <w:rsid w:val="00BA5994"/>
    <w:rsid w:val="00C17E90"/>
    <w:rsid w:val="00C41EC8"/>
    <w:rsid w:val="00C514A6"/>
    <w:rsid w:val="00C66704"/>
    <w:rsid w:val="00C91E7C"/>
    <w:rsid w:val="00CF4D33"/>
    <w:rsid w:val="00D21E45"/>
    <w:rsid w:val="00D5168D"/>
    <w:rsid w:val="00D61E4E"/>
    <w:rsid w:val="00DA1D2D"/>
    <w:rsid w:val="00DA67F9"/>
    <w:rsid w:val="00DD068E"/>
    <w:rsid w:val="00DF24D2"/>
    <w:rsid w:val="00E15F4A"/>
    <w:rsid w:val="00E83966"/>
    <w:rsid w:val="00EB3205"/>
    <w:rsid w:val="00ED3C2D"/>
    <w:rsid w:val="00EE7796"/>
    <w:rsid w:val="00F138FC"/>
    <w:rsid w:val="00F40ECB"/>
    <w:rsid w:val="00F63C78"/>
    <w:rsid w:val="00F86887"/>
    <w:rsid w:val="00FB5294"/>
    <w:rsid w:val="00FB52A8"/>
    <w:rsid w:val="00F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93"/>
    <w:rPr>
      <w:rFonts w:ascii="Segoe UI" w:hAnsi="Segoe UI" w:cs="Segoe UI"/>
      <w:sz w:val="18"/>
      <w:szCs w:val="18"/>
    </w:rPr>
  </w:style>
  <w:style w:type="paragraph" w:styleId="ListParagraph">
    <w:name w:val="List Paragraph"/>
    <w:basedOn w:val="Normal"/>
    <w:uiPriority w:val="34"/>
    <w:qFormat/>
    <w:rsid w:val="004E6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93"/>
    <w:rPr>
      <w:rFonts w:ascii="Segoe UI" w:hAnsi="Segoe UI" w:cs="Segoe UI"/>
      <w:sz w:val="18"/>
      <w:szCs w:val="18"/>
    </w:rPr>
  </w:style>
  <w:style w:type="paragraph" w:styleId="ListParagraph">
    <w:name w:val="List Paragraph"/>
    <w:basedOn w:val="Normal"/>
    <w:uiPriority w:val="34"/>
    <w:qFormat/>
    <w:rsid w:val="004E6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Hoang Nguyen</dc:creator>
  <cp:keywords/>
  <dc:description/>
  <cp:lastModifiedBy>admin</cp:lastModifiedBy>
  <cp:revision>83</cp:revision>
  <cp:lastPrinted>2020-11-09T10:29:00Z</cp:lastPrinted>
  <dcterms:created xsi:type="dcterms:W3CDTF">2020-05-21T07:21:00Z</dcterms:created>
  <dcterms:modified xsi:type="dcterms:W3CDTF">2020-11-11T02:23:00Z</dcterms:modified>
</cp:coreProperties>
</file>